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7FBF" w14:textId="77777777" w:rsidR="00B0034C" w:rsidRPr="00EB3EB0" w:rsidRDefault="00B0034C" w:rsidP="00B0034C">
      <w:pPr>
        <w:pStyle w:val="Prosttext"/>
        <w:shd w:val="clear" w:color="auto" w:fill="FFFF00"/>
        <w:jc w:val="center"/>
        <w:divId w:val="1980378786"/>
        <w:rPr>
          <w:rFonts w:ascii="Times New Roman" w:hAnsi="Times New Roman" w:cs="Times New Roman"/>
          <w:b/>
          <w:color w:val="0000FF"/>
          <w:sz w:val="24"/>
          <w:szCs w:val="24"/>
        </w:rPr>
      </w:pPr>
      <w:r w:rsidRPr="00EB3EB0">
        <w:rPr>
          <w:rFonts w:ascii="Times New Roman" w:hAnsi="Times New Roman" w:cs="Times New Roman"/>
          <w:b/>
          <w:color w:val="0000FF"/>
          <w:sz w:val="24"/>
          <w:szCs w:val="24"/>
        </w:rPr>
        <w:t>Zákon č. 250/2000 Sb., o rozpočtových pravidlech územních rozpočtů</w:t>
      </w:r>
    </w:p>
    <w:p w14:paraId="68C83C4E" w14:textId="7D44E52F" w:rsidR="00B0034C" w:rsidRPr="003B7170" w:rsidRDefault="007E415F" w:rsidP="00B0034C">
      <w:pPr>
        <w:pStyle w:val="Prosttext"/>
        <w:divId w:val="1980378786"/>
        <w:rPr>
          <w:rFonts w:ascii="Times New Roman" w:hAnsi="Times New Roman" w:cs="Times New Roman"/>
          <w:color w:val="0000FF"/>
          <w:sz w:val="24"/>
          <w:szCs w:val="24"/>
        </w:rPr>
      </w:pPr>
      <w:r>
        <w:rPr>
          <w:rFonts w:eastAsia="Times New Roman"/>
        </w:rPr>
        <w:br/>
      </w:r>
      <w:r w:rsidR="00B0034C" w:rsidRPr="003B7170">
        <w:rPr>
          <w:rFonts w:ascii="Times New Roman" w:hAnsi="Times New Roman" w:cs="Times New Roman"/>
          <w:color w:val="0000FF"/>
          <w:sz w:val="24"/>
          <w:szCs w:val="24"/>
        </w:rPr>
        <w:t xml:space="preserve">Ve znění poslední změny zákonem č. </w:t>
      </w:r>
      <w:r w:rsidR="00B0034C">
        <w:rPr>
          <w:rFonts w:ascii="Times New Roman" w:hAnsi="Times New Roman" w:cs="Times New Roman"/>
          <w:color w:val="0000FF"/>
          <w:sz w:val="24"/>
          <w:szCs w:val="24"/>
        </w:rPr>
        <w:t>251</w:t>
      </w:r>
      <w:r w:rsidR="00B0034C" w:rsidRPr="003B7170">
        <w:rPr>
          <w:rFonts w:ascii="Times New Roman" w:hAnsi="Times New Roman" w:cs="Times New Roman"/>
          <w:color w:val="0000FF"/>
          <w:sz w:val="24"/>
          <w:szCs w:val="24"/>
        </w:rPr>
        <w:t>/20</w:t>
      </w:r>
      <w:r w:rsidR="00B0034C">
        <w:rPr>
          <w:rFonts w:ascii="Times New Roman" w:hAnsi="Times New Roman" w:cs="Times New Roman"/>
          <w:color w:val="0000FF"/>
          <w:sz w:val="24"/>
          <w:szCs w:val="24"/>
        </w:rPr>
        <w:t>21</w:t>
      </w:r>
      <w:r w:rsidR="00B0034C" w:rsidRPr="003B7170">
        <w:rPr>
          <w:rFonts w:ascii="Times New Roman" w:hAnsi="Times New Roman" w:cs="Times New Roman"/>
          <w:color w:val="0000FF"/>
          <w:sz w:val="24"/>
          <w:szCs w:val="24"/>
        </w:rPr>
        <w:t xml:space="preserve"> Sb., s účinností dnem 1.</w:t>
      </w:r>
      <w:r w:rsidR="00B0034C">
        <w:rPr>
          <w:rFonts w:ascii="Times New Roman" w:hAnsi="Times New Roman" w:cs="Times New Roman"/>
          <w:color w:val="0000FF"/>
          <w:sz w:val="24"/>
          <w:szCs w:val="24"/>
        </w:rPr>
        <w:t>1</w:t>
      </w:r>
      <w:r w:rsidR="00B0034C" w:rsidRPr="003B7170">
        <w:rPr>
          <w:rFonts w:ascii="Times New Roman" w:hAnsi="Times New Roman" w:cs="Times New Roman"/>
          <w:color w:val="0000FF"/>
          <w:sz w:val="24"/>
          <w:szCs w:val="24"/>
        </w:rPr>
        <w:t>.20</w:t>
      </w:r>
      <w:r w:rsidR="00B0034C">
        <w:rPr>
          <w:rFonts w:ascii="Times New Roman" w:hAnsi="Times New Roman" w:cs="Times New Roman"/>
          <w:color w:val="0000FF"/>
          <w:sz w:val="24"/>
          <w:szCs w:val="24"/>
        </w:rPr>
        <w:t>22</w:t>
      </w:r>
      <w:r w:rsidR="00B0034C" w:rsidRPr="003B7170">
        <w:rPr>
          <w:rFonts w:ascii="Times New Roman" w:hAnsi="Times New Roman" w:cs="Times New Roman"/>
          <w:color w:val="0000FF"/>
          <w:sz w:val="24"/>
          <w:szCs w:val="24"/>
        </w:rPr>
        <w:t>.</w:t>
      </w:r>
    </w:p>
    <w:p w14:paraId="56A7F3AE" w14:textId="64BE6C47" w:rsidR="00000000" w:rsidRDefault="007E415F">
      <w:pPr>
        <w:spacing w:after="240"/>
        <w:divId w:val="1980378786"/>
        <w:rPr>
          <w:rFonts w:eastAsia="Times New Roman"/>
        </w:rPr>
      </w:pPr>
      <w:r>
        <w:rPr>
          <w:rFonts w:eastAsia="Times New Roman"/>
        </w:rPr>
        <w:br/>
      </w:r>
      <w:r>
        <w:rPr>
          <w:rFonts w:eastAsia="Times New Roman"/>
          <w:noProof/>
        </w:rPr>
        <w:drawing>
          <wp:inline distT="0" distB="0" distL="0" distR="0" wp14:anchorId="01CEB240" wp14:editId="7198F626">
            <wp:extent cx="352425" cy="285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Pr>
          <w:rFonts w:eastAsia="Times New Roman"/>
        </w:rPr>
        <w:t>Parlament se usnesl na tomto zákoně České republiky</w:t>
      </w:r>
      <w:r>
        <w:rPr>
          <w:rFonts w:eastAsia="Times New Roman"/>
        </w:rPr>
        <w:t>:</w:t>
      </w:r>
      <w:r>
        <w:rPr>
          <w:rFonts w:eastAsia="Times New Roman"/>
        </w:rPr>
        <w:br/>
      </w:r>
    </w:p>
    <w:p w14:paraId="043C4C7B" w14:textId="77777777" w:rsidR="00000000" w:rsidRDefault="007E415F">
      <w:pPr>
        <w:jc w:val="center"/>
        <w:divId w:val="1980378786"/>
        <w:rPr>
          <w:rFonts w:eastAsia="Times New Roman"/>
        </w:rPr>
      </w:pPr>
      <w:r>
        <w:rPr>
          <w:rFonts w:eastAsia="Times New Roman"/>
          <w:b/>
          <w:bCs/>
        </w:rPr>
        <w:t>ČÁST PRVNÍ</w:t>
      </w:r>
    </w:p>
    <w:p w14:paraId="184EBE3D" w14:textId="77777777" w:rsidR="00000000" w:rsidRDefault="007E415F">
      <w:pPr>
        <w:divId w:val="1980378786"/>
        <w:rPr>
          <w:rFonts w:eastAsia="Times New Roman"/>
        </w:rPr>
      </w:pPr>
    </w:p>
    <w:p w14:paraId="1FE4DC70" w14:textId="77777777" w:rsidR="00000000" w:rsidRDefault="007E415F">
      <w:pPr>
        <w:jc w:val="center"/>
        <w:divId w:val="1980378786"/>
        <w:rPr>
          <w:rFonts w:eastAsia="Times New Roman"/>
        </w:rPr>
      </w:pPr>
      <w:r>
        <w:rPr>
          <w:rFonts w:eastAsia="Times New Roman"/>
          <w:b/>
          <w:bCs/>
        </w:rPr>
        <w:t>OBECNÁ USTANOVENÍ</w:t>
      </w:r>
    </w:p>
    <w:p w14:paraId="29E989F5" w14:textId="77777777" w:rsidR="00000000" w:rsidRDefault="007E415F">
      <w:pPr>
        <w:divId w:val="1980378786"/>
        <w:rPr>
          <w:rFonts w:eastAsia="Times New Roman"/>
        </w:rPr>
      </w:pPr>
    </w:p>
    <w:p w14:paraId="7F5E4A9A" w14:textId="77777777" w:rsidR="00000000" w:rsidRDefault="007E415F">
      <w:pPr>
        <w:jc w:val="center"/>
        <w:divId w:val="1980378786"/>
        <w:rPr>
          <w:rFonts w:eastAsia="Times New Roman"/>
        </w:rPr>
      </w:pPr>
      <w:r>
        <w:rPr>
          <w:rFonts w:eastAsia="Times New Roman"/>
        </w:rPr>
        <w:t>§ 1</w:t>
      </w:r>
    </w:p>
    <w:p w14:paraId="5F60E48A" w14:textId="77777777" w:rsidR="00000000" w:rsidRDefault="007E415F">
      <w:pPr>
        <w:divId w:val="1980378786"/>
        <w:rPr>
          <w:rFonts w:eastAsia="Times New Roman"/>
        </w:rPr>
      </w:pPr>
    </w:p>
    <w:p w14:paraId="232C5FDF" w14:textId="77777777" w:rsidR="00000000" w:rsidRDefault="007E415F">
      <w:pPr>
        <w:jc w:val="center"/>
        <w:divId w:val="1980378786"/>
        <w:rPr>
          <w:rFonts w:eastAsia="Times New Roman"/>
        </w:rPr>
      </w:pPr>
      <w:r>
        <w:rPr>
          <w:rFonts w:eastAsia="Times New Roman"/>
          <w:b/>
          <w:bCs/>
        </w:rPr>
        <w:t>Předmět úpravy a působnost zákona</w:t>
      </w:r>
    </w:p>
    <w:p w14:paraId="7866AA67" w14:textId="35C970D6" w:rsidR="00000000" w:rsidRDefault="007E415F">
      <w:pPr>
        <w:spacing w:after="240"/>
        <w:divId w:val="1980378786"/>
        <w:rPr>
          <w:rFonts w:eastAsia="Times New Roman"/>
        </w:rPr>
      </w:pPr>
      <w:r>
        <w:rPr>
          <w:rFonts w:eastAsia="Times New Roman"/>
        </w:rPr>
        <w:br/>
      </w:r>
      <w:r>
        <w:rPr>
          <w:rFonts w:eastAsia="Times New Roman"/>
        </w:rPr>
        <w:t>(1) Tento zákon upravuje tvorbu, postavení, obsah a funkce rozpočtů územních samosprávných celků,</w:t>
      </w:r>
      <w:r>
        <w:rPr>
          <w:rFonts w:eastAsia="Times New Roman"/>
          <w:vertAlign w:val="superscript"/>
        </w:rPr>
        <w:t>1)</w:t>
      </w:r>
      <w:r>
        <w:rPr>
          <w:rFonts w:eastAsia="Times New Roman"/>
        </w:rPr>
        <w:t xml:space="preserve"> jimiž jsou obce</w:t>
      </w:r>
      <w:r>
        <w:rPr>
          <w:rFonts w:eastAsia="Times New Roman"/>
          <w:vertAlign w:val="superscript"/>
        </w:rPr>
        <w:t>2)</w:t>
      </w:r>
      <w:r>
        <w:rPr>
          <w:rFonts w:eastAsia="Times New Roman"/>
        </w:rPr>
        <w:t xml:space="preserve"> a kraje,</w:t>
      </w:r>
      <w:r>
        <w:rPr>
          <w:rFonts w:eastAsia="Times New Roman"/>
          <w:vertAlign w:val="superscript"/>
        </w:rPr>
        <w:t>3)</w:t>
      </w:r>
      <w:r>
        <w:rPr>
          <w:rFonts w:eastAsia="Times New Roman"/>
        </w:rPr>
        <w:t xml:space="preserve"> a stanoví pravidla hospodaření s finančními prostředky územních samosprávných celků. Upravuje také</w:t>
      </w:r>
      <w:r>
        <w:rPr>
          <w:rFonts w:eastAsia="Times New Roman"/>
        </w:rPr>
        <w:t xml:space="preserve"> zřizování nebo zakládání právnických osob územních samosprávných celků.</w:t>
      </w:r>
      <w:r>
        <w:rPr>
          <w:rFonts w:eastAsia="Times New Roman"/>
        </w:rPr>
        <w:br/>
      </w:r>
      <w:r>
        <w:rPr>
          <w:rFonts w:eastAsia="Times New Roman"/>
        </w:rPr>
        <w:br/>
      </w:r>
      <w:r>
        <w:rPr>
          <w:rFonts w:eastAsia="Times New Roman"/>
        </w:rPr>
        <w:t>(2) Ustanoveními tohoto zákona se řídí také hospodaření dobrovolných svazků obcí</w:t>
      </w:r>
      <w:r>
        <w:rPr>
          <w:rFonts w:eastAsia="Times New Roman"/>
          <w:vertAlign w:val="superscript"/>
        </w:rPr>
        <w:t>2)</w:t>
      </w:r>
      <w:r>
        <w:rPr>
          <w:rFonts w:eastAsia="Times New Roman"/>
        </w:rPr>
        <w:t xml:space="preserve"> (dále jen "svazek obcí"), pokud tento zákon nestanoví jinak, a zřizování příspěvkových organizací v oblasti školství svazkem obcí.</w:t>
      </w:r>
      <w:r>
        <w:rPr>
          <w:rFonts w:eastAsia="Times New Roman"/>
        </w:rPr>
        <w:br/>
      </w:r>
      <w:r>
        <w:rPr>
          <w:rFonts w:eastAsia="Times New Roman"/>
        </w:rPr>
        <w:br/>
      </w:r>
      <w:r>
        <w:rPr>
          <w:rFonts w:eastAsia="Times New Roman"/>
        </w:rPr>
        <w:t>(3) Ustanovení tohoto zákona, která se vztahují na rozpočty a finanční hospodaření obcí, platí ve statutárních městech</w:t>
      </w:r>
      <w:r>
        <w:rPr>
          <w:rFonts w:eastAsia="Times New Roman"/>
          <w:vertAlign w:val="superscript"/>
        </w:rPr>
        <w:t>2)</w:t>
      </w:r>
      <w:r>
        <w:rPr>
          <w:rFonts w:eastAsia="Times New Roman"/>
        </w:rPr>
        <w:t xml:space="preserve"> a v hlavním městě Praze rovněž pro jejich městské části nebo obvody. Obsah rozpočtu městských částí nebo obvodů, včetně struktury jejic</w:t>
      </w:r>
      <w:r>
        <w:rPr>
          <w:rFonts w:eastAsia="Times New Roman"/>
        </w:rPr>
        <w:t>h příjmů a výdajů, stanoví město ve své pravomoci.</w:t>
      </w:r>
      <w:r>
        <w:rPr>
          <w:rFonts w:eastAsia="Times New Roman"/>
        </w:rPr>
        <w:br/>
      </w:r>
    </w:p>
    <w:p w14:paraId="15A41AB2" w14:textId="77777777" w:rsidR="00000000" w:rsidRDefault="007E415F">
      <w:pPr>
        <w:jc w:val="center"/>
        <w:divId w:val="1980378786"/>
        <w:rPr>
          <w:rFonts w:eastAsia="Times New Roman"/>
        </w:rPr>
      </w:pPr>
      <w:r>
        <w:rPr>
          <w:rFonts w:eastAsia="Times New Roman"/>
          <w:b/>
          <w:bCs/>
        </w:rPr>
        <w:t>ČÁST DRUHÁ</w:t>
      </w:r>
    </w:p>
    <w:p w14:paraId="53A0DA15" w14:textId="77777777" w:rsidR="00000000" w:rsidRDefault="007E415F">
      <w:pPr>
        <w:divId w:val="1980378786"/>
        <w:rPr>
          <w:rFonts w:eastAsia="Times New Roman"/>
        </w:rPr>
      </w:pPr>
    </w:p>
    <w:p w14:paraId="5CDB330A" w14:textId="77777777" w:rsidR="00000000" w:rsidRDefault="007E415F">
      <w:pPr>
        <w:jc w:val="center"/>
        <w:divId w:val="1980378786"/>
        <w:rPr>
          <w:rFonts w:eastAsia="Times New Roman"/>
        </w:rPr>
      </w:pPr>
      <w:r>
        <w:rPr>
          <w:rFonts w:eastAsia="Times New Roman"/>
          <w:b/>
          <w:bCs/>
        </w:rPr>
        <w:t>FINANČNÍ HOSPODAŘENÍ ÚZEMNÍCH</w:t>
      </w:r>
    </w:p>
    <w:p w14:paraId="6041F78C" w14:textId="77777777" w:rsidR="00000000" w:rsidRDefault="007E415F">
      <w:pPr>
        <w:jc w:val="center"/>
        <w:divId w:val="1980378786"/>
        <w:rPr>
          <w:rFonts w:eastAsia="Times New Roman"/>
        </w:rPr>
      </w:pPr>
      <w:r>
        <w:rPr>
          <w:rFonts w:eastAsia="Times New Roman"/>
          <w:b/>
          <w:bCs/>
        </w:rPr>
        <w:t>SAMOSPRÁVNÝCH CELKŮ</w:t>
      </w:r>
    </w:p>
    <w:p w14:paraId="5DC2ABCC" w14:textId="77777777" w:rsidR="00000000" w:rsidRDefault="007E415F">
      <w:pPr>
        <w:divId w:val="1980378786"/>
        <w:rPr>
          <w:rFonts w:eastAsia="Times New Roman"/>
        </w:rPr>
      </w:pPr>
    </w:p>
    <w:p w14:paraId="10458735" w14:textId="77777777" w:rsidR="00000000" w:rsidRDefault="007E415F">
      <w:pPr>
        <w:jc w:val="center"/>
        <w:divId w:val="1980378786"/>
        <w:rPr>
          <w:rFonts w:eastAsia="Times New Roman"/>
        </w:rPr>
      </w:pPr>
      <w:r>
        <w:rPr>
          <w:rFonts w:eastAsia="Times New Roman"/>
        </w:rPr>
        <w:t>§ 2</w:t>
      </w:r>
    </w:p>
    <w:p w14:paraId="5660A46A" w14:textId="77777777" w:rsidR="00000000" w:rsidRDefault="007E415F">
      <w:pPr>
        <w:divId w:val="1980378786"/>
        <w:rPr>
          <w:rFonts w:eastAsia="Times New Roman"/>
        </w:rPr>
      </w:pPr>
    </w:p>
    <w:p w14:paraId="54905E22" w14:textId="77777777" w:rsidR="00000000" w:rsidRDefault="007E415F">
      <w:pPr>
        <w:jc w:val="center"/>
        <w:divId w:val="1980378786"/>
        <w:rPr>
          <w:rFonts w:eastAsia="Times New Roman"/>
        </w:rPr>
      </w:pPr>
      <w:r>
        <w:rPr>
          <w:rFonts w:eastAsia="Times New Roman"/>
          <w:b/>
          <w:bCs/>
        </w:rPr>
        <w:t>Nástroje finančního hospodaření</w:t>
      </w:r>
    </w:p>
    <w:p w14:paraId="41782035" w14:textId="7D42D431" w:rsidR="00000000" w:rsidRDefault="007E415F">
      <w:pPr>
        <w:spacing w:after="240"/>
        <w:divId w:val="1980378786"/>
        <w:rPr>
          <w:rFonts w:eastAsia="Times New Roman"/>
        </w:rPr>
      </w:pPr>
      <w:r>
        <w:rPr>
          <w:rFonts w:eastAsia="Times New Roman"/>
        </w:rPr>
        <w:br/>
      </w:r>
      <w:r>
        <w:rPr>
          <w:rFonts w:eastAsia="Times New Roman"/>
        </w:rPr>
        <w:t>(1) Finanční hospodaření územních samosprávných cel</w:t>
      </w:r>
      <w:r>
        <w:rPr>
          <w:rFonts w:eastAsia="Times New Roman"/>
        </w:rPr>
        <w:t>ků a svazků obcí se řídí jejich ročním rozpočtem a střednědobým výhledem rozpočtu.</w:t>
      </w:r>
      <w:r>
        <w:rPr>
          <w:rFonts w:eastAsia="Times New Roman"/>
        </w:rPr>
        <w:br/>
      </w:r>
      <w:r>
        <w:rPr>
          <w:rFonts w:eastAsia="Times New Roman"/>
        </w:rPr>
        <w:br/>
      </w:r>
      <w:r>
        <w:rPr>
          <w:rFonts w:eastAsia="Times New Roman"/>
        </w:rPr>
        <w:t>(2) Územní samosprávný celek a svazek obcí vede účetnictví podle zvláštního zákona.</w:t>
      </w:r>
      <w:r>
        <w:rPr>
          <w:rFonts w:eastAsia="Times New Roman"/>
          <w:vertAlign w:val="superscript"/>
        </w:rPr>
        <w:t>4)</w:t>
      </w:r>
      <w:r>
        <w:rPr>
          <w:rFonts w:eastAsia="Times New Roman"/>
        </w:rPr>
        <w:br/>
      </w:r>
      <w:r>
        <w:rPr>
          <w:rFonts w:eastAsia="Times New Roman"/>
        </w:rPr>
        <w:br/>
      </w:r>
      <w:r>
        <w:rPr>
          <w:rFonts w:eastAsia="Times New Roman"/>
        </w:rPr>
        <w:t>(3) V rozpočtu územního samosprávného celku a v rozpočtu svazku obcí se uplatňuje jednotné třídění příjmů, výdajů a financujících položek rozpočtu (dále jen "rozpočtová skladba"). Rozpočt</w:t>
      </w:r>
      <w:r>
        <w:rPr>
          <w:rFonts w:eastAsia="Times New Roman"/>
        </w:rPr>
        <w:t>ová skladba určuje hlediska, podle kterých se tyto příjmy, výdaje a financující položky třídí, a stanoví jednotky třídění u těchto hledisek. Rozpočtovou skladbu stanoví Ministerstvo financí vyhláškou.</w:t>
      </w:r>
      <w:r>
        <w:rPr>
          <w:rFonts w:eastAsia="Times New Roman"/>
        </w:rPr>
        <w:br/>
      </w:r>
    </w:p>
    <w:p w14:paraId="387873A3" w14:textId="77777777" w:rsidR="00000000" w:rsidRDefault="007E415F">
      <w:pPr>
        <w:jc w:val="center"/>
        <w:divId w:val="1980378786"/>
        <w:rPr>
          <w:rFonts w:eastAsia="Times New Roman"/>
        </w:rPr>
      </w:pPr>
      <w:r>
        <w:rPr>
          <w:rFonts w:eastAsia="Times New Roman"/>
        </w:rPr>
        <w:lastRenderedPageBreak/>
        <w:t>§ 3</w:t>
      </w:r>
    </w:p>
    <w:p w14:paraId="7FF8FAA5" w14:textId="77777777" w:rsidR="00000000" w:rsidRDefault="007E415F">
      <w:pPr>
        <w:divId w:val="1980378786"/>
        <w:rPr>
          <w:rFonts w:eastAsia="Times New Roman"/>
        </w:rPr>
      </w:pPr>
    </w:p>
    <w:p w14:paraId="0DB48242" w14:textId="77777777" w:rsidR="00000000" w:rsidRDefault="007E415F">
      <w:pPr>
        <w:jc w:val="center"/>
        <w:divId w:val="1980378786"/>
        <w:rPr>
          <w:rFonts w:eastAsia="Times New Roman"/>
        </w:rPr>
      </w:pPr>
      <w:r>
        <w:rPr>
          <w:rFonts w:eastAsia="Times New Roman"/>
          <w:b/>
          <w:bCs/>
        </w:rPr>
        <w:t>Střednědobý výhled rozpočtu</w:t>
      </w:r>
    </w:p>
    <w:p w14:paraId="60F5CA42" w14:textId="6B376D13" w:rsidR="00000000" w:rsidRDefault="007E415F">
      <w:pPr>
        <w:spacing w:after="240"/>
        <w:divId w:val="1980378786"/>
        <w:rPr>
          <w:rFonts w:eastAsia="Times New Roman"/>
        </w:rPr>
      </w:pPr>
      <w:r>
        <w:rPr>
          <w:rFonts w:eastAsia="Times New Roman"/>
        </w:rPr>
        <w:br/>
      </w:r>
      <w:r>
        <w:rPr>
          <w:rFonts w:eastAsia="Times New Roman"/>
        </w:rPr>
        <w:t>(1) Střednědobý výhled rozpočtu je nástrojem územního samosprávného celku a svazku obcí sloužícím</w:t>
      </w:r>
      <w:r>
        <w:rPr>
          <w:rFonts w:eastAsia="Times New Roman"/>
        </w:rPr>
        <w:t xml:space="preserve"> pro střednědobé finanční plánování rozvoje jeho hospodářství. Sestavuje se na základě uzavřených smluvních vztahů a přijatých závazků zpravidla na 2 až 5 let následujících po roce, na který se sestavuje roční rozpočet (§ 4).</w:t>
      </w:r>
      <w:r>
        <w:rPr>
          <w:rFonts w:eastAsia="Times New Roman"/>
        </w:rPr>
        <w:br/>
      </w:r>
      <w:r>
        <w:rPr>
          <w:rFonts w:eastAsia="Times New Roman"/>
        </w:rPr>
        <w:br/>
      </w:r>
      <w:r>
        <w:rPr>
          <w:rFonts w:eastAsia="Times New Roman"/>
        </w:rPr>
        <w:t>(2) Střednědobý výhled rozpočtu obsahuje souhrnné základní údaje o příjmech a v</w:t>
      </w:r>
      <w:r>
        <w:rPr>
          <w:rFonts w:eastAsia="Times New Roman"/>
        </w:rPr>
        <w:t>ýdajích, o dlouhodobých závazcích a pohledávkách, o finančních zdrojích a potřebách dlouhodobě realizovaných záměrů. U dlouhodobých závazků se uvedou jejich dopady na hospodaření územního samosprávného celku nebo svazku obcí po celou dobu trvání závazku.</w:t>
      </w:r>
      <w:r>
        <w:rPr>
          <w:rFonts w:eastAsia="Times New Roman"/>
        </w:rPr>
        <w:br/>
      </w:r>
      <w:r>
        <w:rPr>
          <w:rFonts w:eastAsia="Times New Roman"/>
        </w:rPr>
        <w:br/>
      </w:r>
      <w:r>
        <w:rPr>
          <w:rFonts w:eastAsia="Times New Roman"/>
        </w:rPr>
        <w:t>(3) Územní samosprávný celek zveřejní návrh středně</w:t>
      </w:r>
      <w:r>
        <w:rPr>
          <w:rFonts w:eastAsia="Times New Roman"/>
        </w:rPr>
        <w:t xml:space="preserve">dobého výhledu rozpočtu na svých internetových stránkách a na úřední desce nejméně 15 dnů přede dnem zahájení jeho projednávání na zasedání zastupitelstva územního samosprávného celku. Na internetových stránkách se zveřejňuje úplné znění návrhu. Na úřední </w:t>
      </w:r>
      <w:r>
        <w:rPr>
          <w:rFonts w:eastAsia="Times New Roman"/>
        </w:rPr>
        <w:t>desce může být návrh zveřejněn v užším rozsahu, který obsahuje alespoň údaje o příjmech a výdajích v jednotlivých letech a o dlouhodobých závazcích a pohledávkách. Územní samosprávný celek současně oznámí na úřední desce, kde je návrh střednědobého výhledu</w:t>
      </w:r>
      <w:r>
        <w:rPr>
          <w:rFonts w:eastAsia="Times New Roman"/>
        </w:rPr>
        <w:t xml:space="preserve"> rozpočtu zveřejněn a kde je možno nahlédnout do jeho listinné podoby. Zveřejnění musí trvat až do zveřejnění střednědobého výhledu rozpočtu. Připomínky k návrhu střednědobého výhledu rozpočtu mohou občané územního samosprávného celku uplatnit písemně ve l</w:t>
      </w:r>
      <w:r>
        <w:rPr>
          <w:rFonts w:eastAsia="Times New Roman"/>
        </w:rPr>
        <w:t>hůtě stanovené při jeho zveřejnění nebo ústně při jeho projednávání na zasedání zastupitelstva.</w:t>
      </w:r>
      <w:r>
        <w:rPr>
          <w:rFonts w:eastAsia="Times New Roman"/>
        </w:rPr>
        <w:br/>
      </w:r>
      <w:r>
        <w:rPr>
          <w:rFonts w:eastAsia="Times New Roman"/>
        </w:rPr>
        <w:br/>
      </w:r>
      <w:r>
        <w:rPr>
          <w:rFonts w:eastAsia="Times New Roman"/>
        </w:rPr>
        <w:t>(4) Územní samosprávný celek zveřejní střednědobý výhled rozpočtu na svých internetových stránkách do 30 dnů ode dne jeho schválení a současně oznámí na úřední desce, kde je zveřejněn v elektronické podobě a k</w:t>
      </w:r>
      <w:r>
        <w:rPr>
          <w:rFonts w:eastAsia="Times New Roman"/>
        </w:rPr>
        <w:t>de je možno nahlédnout do jeho listinné podoby. Tímto způsobem musí být zveřejněn až do zveřejnění nového střednědobého výhledu rozpočtu.</w:t>
      </w:r>
      <w:r>
        <w:rPr>
          <w:rFonts w:eastAsia="Times New Roman"/>
        </w:rPr>
        <w:br/>
      </w:r>
    </w:p>
    <w:p w14:paraId="505D2D3A" w14:textId="77777777" w:rsidR="00000000" w:rsidRDefault="007E415F">
      <w:pPr>
        <w:jc w:val="center"/>
        <w:divId w:val="1980378786"/>
        <w:rPr>
          <w:rFonts w:eastAsia="Times New Roman"/>
        </w:rPr>
      </w:pPr>
      <w:r>
        <w:rPr>
          <w:rFonts w:eastAsia="Times New Roman"/>
        </w:rPr>
        <w:t>§ 4</w:t>
      </w:r>
    </w:p>
    <w:p w14:paraId="219CEF73" w14:textId="77777777" w:rsidR="00000000" w:rsidRDefault="007E415F">
      <w:pPr>
        <w:divId w:val="1980378786"/>
        <w:rPr>
          <w:rFonts w:eastAsia="Times New Roman"/>
        </w:rPr>
      </w:pPr>
    </w:p>
    <w:p w14:paraId="1C9ADF67" w14:textId="77777777" w:rsidR="00000000" w:rsidRDefault="007E415F">
      <w:pPr>
        <w:jc w:val="center"/>
        <w:divId w:val="1980378786"/>
        <w:rPr>
          <w:rFonts w:eastAsia="Times New Roman"/>
        </w:rPr>
      </w:pPr>
      <w:r>
        <w:rPr>
          <w:rFonts w:eastAsia="Times New Roman"/>
          <w:b/>
          <w:bCs/>
        </w:rPr>
        <w:t>Rozpočet</w:t>
      </w:r>
    </w:p>
    <w:p w14:paraId="7C7936F9" w14:textId="647B2B2F" w:rsidR="00000000" w:rsidRDefault="007E415F">
      <w:pPr>
        <w:divId w:val="1980378786"/>
        <w:rPr>
          <w:rFonts w:eastAsia="Times New Roman"/>
        </w:rPr>
      </w:pPr>
      <w:r>
        <w:rPr>
          <w:rFonts w:eastAsia="Times New Roman"/>
        </w:rPr>
        <w:br/>
      </w:r>
      <w:r>
        <w:rPr>
          <w:rFonts w:eastAsia="Times New Roman"/>
        </w:rPr>
        <w:t>(1) Rozpočet územního samosprávného celku a svazku obcí je finančním plánem, jímž se řídí financování činnosti územního samosprávného celku a svazku obcí.</w:t>
      </w:r>
      <w:r>
        <w:rPr>
          <w:rFonts w:eastAsia="Times New Roman"/>
        </w:rPr>
        <w:br/>
      </w:r>
      <w:r>
        <w:rPr>
          <w:rFonts w:eastAsia="Times New Roman"/>
        </w:rPr>
        <w:br/>
      </w:r>
      <w:r>
        <w:rPr>
          <w:rFonts w:eastAsia="Times New Roman"/>
        </w:rPr>
        <w:t>(2) Rozpočtový rok je shodný s rokem kalendářním.</w:t>
      </w:r>
      <w:r>
        <w:rPr>
          <w:rFonts w:eastAsia="Times New Roman"/>
        </w:rPr>
        <w:br/>
      </w:r>
      <w:r>
        <w:rPr>
          <w:rFonts w:eastAsia="Times New Roman"/>
        </w:rPr>
        <w:br/>
      </w:r>
      <w:r>
        <w:rPr>
          <w:rFonts w:eastAsia="Times New Roman"/>
        </w:rPr>
        <w:t>(3) Při zpracování ročního rozpočtu se vychází ze střednědobého výhledu</w:t>
      </w:r>
      <w:r>
        <w:rPr>
          <w:rFonts w:eastAsia="Times New Roman"/>
        </w:rPr>
        <w:t xml:space="preserve"> rozpočtu.</w:t>
      </w:r>
      <w:r>
        <w:rPr>
          <w:rFonts w:eastAsia="Times New Roman"/>
        </w:rPr>
        <w:br/>
      </w:r>
      <w:r>
        <w:rPr>
          <w:rFonts w:eastAsia="Times New Roman"/>
        </w:rPr>
        <w:br/>
      </w:r>
      <w:r>
        <w:rPr>
          <w:rFonts w:eastAsia="Times New Roman"/>
        </w:rPr>
        <w:t>(4) Rozpočet se sestavuje zpravidla jak</w:t>
      </w:r>
      <w:r>
        <w:rPr>
          <w:rFonts w:eastAsia="Times New Roman"/>
        </w:rPr>
        <w:t>o vyrovnaný. Může být schválen jako přebytkový, jestliže některé příjmy daného roku jsou určeny k využití až v následujících letech nebo jsou-li určeny ke splácení jistiny úvěrů z předchozích let.</w:t>
      </w:r>
      <w:r>
        <w:rPr>
          <w:rFonts w:eastAsia="Times New Roman"/>
        </w:rPr>
        <w:br/>
      </w:r>
      <w:r>
        <w:rPr>
          <w:rFonts w:eastAsia="Times New Roman"/>
        </w:rPr>
        <w:br/>
      </w:r>
      <w:r>
        <w:rPr>
          <w:rFonts w:eastAsia="Times New Roman"/>
        </w:rPr>
        <w:t>(5) Rozpočet může být schválen jako schodkový jen v případě, že schodek bude možné uhradit</w:t>
      </w:r>
      <w:r>
        <w:rPr>
          <w:rFonts w:eastAsia="Times New Roman"/>
        </w:rPr>
        <w:br/>
      </w:r>
      <w:r>
        <w:rPr>
          <w:rFonts w:eastAsia="Times New Roman"/>
        </w:rPr>
        <w:lastRenderedPageBreak/>
        <w:br/>
      </w:r>
    </w:p>
    <w:p w14:paraId="513EF660" w14:textId="77777777" w:rsidR="00000000" w:rsidRDefault="007E415F">
      <w:pPr>
        <w:divId w:val="1980378786"/>
        <w:rPr>
          <w:rFonts w:eastAsia="Times New Roman"/>
        </w:rPr>
      </w:pPr>
      <w:r>
        <w:rPr>
          <w:rFonts w:eastAsia="Times New Roman"/>
        </w:rPr>
        <w:t xml:space="preserve">a) </w:t>
      </w:r>
    </w:p>
    <w:p w14:paraId="777EADE5" w14:textId="77777777" w:rsidR="00000000" w:rsidRDefault="007E415F">
      <w:pPr>
        <w:spacing w:after="240"/>
        <w:ind w:left="720"/>
        <w:divId w:val="1980378786"/>
        <w:rPr>
          <w:rFonts w:eastAsia="Times New Roman"/>
        </w:rPr>
      </w:pPr>
      <w:r>
        <w:rPr>
          <w:rFonts w:eastAsia="Times New Roman"/>
        </w:rPr>
        <w:t>finančními prostředky z minulých let, nebo</w:t>
      </w:r>
    </w:p>
    <w:p w14:paraId="51E20F0B" w14:textId="77777777" w:rsidR="00000000" w:rsidRDefault="007E415F">
      <w:pPr>
        <w:divId w:val="1980378786"/>
        <w:rPr>
          <w:rFonts w:eastAsia="Times New Roman"/>
        </w:rPr>
      </w:pPr>
      <w:r>
        <w:rPr>
          <w:rFonts w:eastAsia="Times New Roman"/>
        </w:rPr>
        <w:t xml:space="preserve">b) </w:t>
      </w:r>
    </w:p>
    <w:p w14:paraId="686805B7" w14:textId="77777777" w:rsidR="00000000" w:rsidRDefault="007E415F">
      <w:pPr>
        <w:spacing w:after="240"/>
        <w:ind w:left="720"/>
        <w:divId w:val="1980378786"/>
        <w:rPr>
          <w:rFonts w:eastAsia="Times New Roman"/>
        </w:rPr>
      </w:pPr>
      <w:r>
        <w:rPr>
          <w:rFonts w:eastAsia="Times New Roman"/>
        </w:rPr>
        <w:t>smluvně zabezpečenou půjčkou,</w:t>
      </w:r>
      <w:r>
        <w:rPr>
          <w:rFonts w:eastAsia="Times New Roman"/>
          <w:vertAlign w:val="superscript"/>
        </w:rPr>
        <w:t>5)</w:t>
      </w:r>
      <w:r>
        <w:rPr>
          <w:rFonts w:eastAsia="Times New Roman"/>
        </w:rPr>
        <w:t xml:space="preserve"> úvěrem,</w:t>
      </w:r>
      <w:r>
        <w:rPr>
          <w:rFonts w:eastAsia="Times New Roman"/>
          <w:vertAlign w:val="superscript"/>
        </w:rPr>
        <w:t>6)</w:t>
      </w:r>
      <w:r>
        <w:rPr>
          <w:rFonts w:eastAsia="Times New Roman"/>
        </w:rPr>
        <w:t xml:space="preserve"> návratnou finanční výpomocí nebo příjmem z prodeje komunálních dluhopisů územního samosprávného celku (dále jen "návratné zdroje").</w:t>
      </w:r>
    </w:p>
    <w:p w14:paraId="79B02CD2" w14:textId="2A3245A4" w:rsidR="00000000" w:rsidRDefault="007E415F">
      <w:pPr>
        <w:spacing w:after="240"/>
        <w:divId w:val="1980378786"/>
        <w:rPr>
          <w:rFonts w:eastAsia="Times New Roman"/>
        </w:rPr>
      </w:pPr>
      <w:r>
        <w:rPr>
          <w:rFonts w:eastAsia="Times New Roman"/>
        </w:rPr>
        <w:t>(6) Při uplatnění opatření podle zákona o pravidlech rozpočtové odpovědnosti může</w:t>
      </w:r>
      <w:r>
        <w:rPr>
          <w:rFonts w:eastAsia="Times New Roman"/>
        </w:rPr>
        <w:t xml:space="preserve"> být rozpočet územního samosprávného celku schválen jako schodkový jen v případě, že schodek bude možné uhradit finančními prostředky z minulých let nebo návratnou finanční výpomocí. Smluvně zabezpečenou půjčkou</w:t>
      </w:r>
      <w:r>
        <w:rPr>
          <w:rFonts w:eastAsia="Times New Roman"/>
          <w:vertAlign w:val="superscript"/>
        </w:rPr>
        <w:t>5)</w:t>
      </w:r>
      <w:r>
        <w:rPr>
          <w:rFonts w:eastAsia="Times New Roman"/>
        </w:rPr>
        <w:t>, úvěrem</w:t>
      </w:r>
      <w:r>
        <w:rPr>
          <w:rFonts w:eastAsia="Times New Roman"/>
          <w:vertAlign w:val="superscript"/>
        </w:rPr>
        <w:t>6)</w:t>
      </w:r>
      <w:r>
        <w:rPr>
          <w:rFonts w:eastAsia="Times New Roman"/>
        </w:rPr>
        <w:t xml:space="preserve"> nebo příjmem z prodeje komunální</w:t>
      </w:r>
      <w:r>
        <w:rPr>
          <w:rFonts w:eastAsia="Times New Roman"/>
        </w:rPr>
        <w:t>ch dluhopisů územního samosprávného celku je možné uhradit pouze schodek vzniklý z důvodu předfinancování projektů spolufinancovaných z rozpočtu Evropské unie.</w:t>
      </w:r>
      <w:r>
        <w:rPr>
          <w:rFonts w:eastAsia="Times New Roman"/>
        </w:rPr>
        <w:br/>
      </w:r>
      <w:r>
        <w:rPr>
          <w:rFonts w:eastAsia="Times New Roman"/>
        </w:rPr>
        <w:br/>
      </w:r>
      <w:r>
        <w:rPr>
          <w:rFonts w:eastAsia="Times New Roman"/>
        </w:rPr>
        <w:t>(7) Kladný zůstatek finančních prostředků rozpočtového hospodaření běžného roku se převádí k použití v dalším roce, a to ke krytí rozpočtových vý</w:t>
      </w:r>
      <w:r>
        <w:rPr>
          <w:rFonts w:eastAsia="Times New Roman"/>
        </w:rPr>
        <w:t>dajů, anebo se převádí do peněžních fondů (§ 5).</w:t>
      </w:r>
      <w:r>
        <w:rPr>
          <w:rFonts w:eastAsia="Times New Roman"/>
        </w:rPr>
        <w:br/>
      </w:r>
      <w:r>
        <w:rPr>
          <w:rFonts w:eastAsia="Times New Roman"/>
        </w:rPr>
        <w:br/>
      </w:r>
      <w:r>
        <w:rPr>
          <w:rFonts w:eastAsia="Times New Roman"/>
        </w:rPr>
        <w:t>(</w:t>
      </w:r>
      <w:r>
        <w:rPr>
          <w:rFonts w:eastAsia="Times New Roman"/>
        </w:rPr>
        <w:t>8) Schodek hospodaření se uhrazuje z finančních prostředků z minulých let nebo se kryje z návratných zdrojů splatných z rozpočtu v následujících letech.</w:t>
      </w:r>
      <w:r>
        <w:rPr>
          <w:rFonts w:eastAsia="Times New Roman"/>
        </w:rPr>
        <w:br/>
      </w:r>
    </w:p>
    <w:p w14:paraId="76B47157" w14:textId="77777777" w:rsidR="00000000" w:rsidRDefault="007E415F">
      <w:pPr>
        <w:jc w:val="center"/>
        <w:divId w:val="1980378786"/>
        <w:rPr>
          <w:rFonts w:eastAsia="Times New Roman"/>
        </w:rPr>
      </w:pPr>
      <w:r>
        <w:rPr>
          <w:rFonts w:eastAsia="Times New Roman"/>
        </w:rPr>
        <w:t>§ 5</w:t>
      </w:r>
    </w:p>
    <w:p w14:paraId="036D1CF5" w14:textId="77777777" w:rsidR="00000000" w:rsidRDefault="007E415F">
      <w:pPr>
        <w:divId w:val="1980378786"/>
        <w:rPr>
          <w:rFonts w:eastAsia="Times New Roman"/>
          <w:b/>
          <w:bCs/>
        </w:rPr>
      </w:pPr>
    </w:p>
    <w:p w14:paraId="0BFC8A58" w14:textId="77777777" w:rsidR="00000000" w:rsidRDefault="007E415F">
      <w:pPr>
        <w:jc w:val="center"/>
        <w:divId w:val="1980378786"/>
        <w:rPr>
          <w:rFonts w:eastAsia="Times New Roman"/>
          <w:b/>
          <w:bCs/>
        </w:rPr>
      </w:pPr>
      <w:r>
        <w:rPr>
          <w:rFonts w:eastAsia="Times New Roman"/>
          <w:b/>
          <w:bCs/>
        </w:rPr>
        <w:t>Peněžní fondy územních samosprávných celků</w:t>
      </w:r>
    </w:p>
    <w:p w14:paraId="7254134E" w14:textId="77777777" w:rsidR="00000000" w:rsidRDefault="007E415F">
      <w:pPr>
        <w:jc w:val="center"/>
        <w:divId w:val="1980378786"/>
        <w:rPr>
          <w:rFonts w:eastAsia="Times New Roman"/>
        </w:rPr>
      </w:pPr>
      <w:r>
        <w:rPr>
          <w:rFonts w:eastAsia="Times New Roman"/>
          <w:b/>
          <w:bCs/>
        </w:rPr>
        <w:t>a svazků obcí</w:t>
      </w:r>
    </w:p>
    <w:p w14:paraId="1E75802A" w14:textId="3A41FA9C" w:rsidR="00000000" w:rsidRDefault="007E415F">
      <w:pPr>
        <w:divId w:val="1980378786"/>
        <w:rPr>
          <w:rFonts w:eastAsia="Times New Roman"/>
        </w:rPr>
      </w:pPr>
      <w:r>
        <w:rPr>
          <w:rFonts w:eastAsia="Times New Roman"/>
        </w:rPr>
        <w:br/>
      </w:r>
      <w:r>
        <w:rPr>
          <w:rFonts w:eastAsia="Times New Roman"/>
        </w:rPr>
        <w:t>(1) Územní samosprávný celek a svazek obcí může zřizovat peněžní fondy, a to pro konkrétní účely anebo bez účelového určení.</w:t>
      </w:r>
      <w:r>
        <w:rPr>
          <w:rFonts w:eastAsia="Times New Roman"/>
        </w:rPr>
        <w:br/>
      </w:r>
      <w:r>
        <w:rPr>
          <w:rFonts w:eastAsia="Times New Roman"/>
        </w:rPr>
        <w:br/>
      </w:r>
      <w:r>
        <w:rPr>
          <w:rFonts w:eastAsia="Times New Roman"/>
        </w:rPr>
        <w:t>(2) Zdrojem peněžních fondů územního samosprávného celku nebo svazku obcí mohou být zejména</w:t>
      </w:r>
      <w:r>
        <w:rPr>
          <w:rFonts w:eastAsia="Times New Roman"/>
        </w:rPr>
        <w:br/>
      </w:r>
      <w:r>
        <w:rPr>
          <w:rFonts w:eastAsia="Times New Roman"/>
        </w:rPr>
        <w:br/>
      </w:r>
    </w:p>
    <w:p w14:paraId="6D313C35" w14:textId="103814FB" w:rsidR="00000000" w:rsidRDefault="007E415F" w:rsidP="00B0034C">
      <w:pPr>
        <w:divId w:val="1980378786"/>
        <w:rPr>
          <w:rFonts w:eastAsia="Times New Roman"/>
        </w:rPr>
      </w:pPr>
      <w:r>
        <w:rPr>
          <w:rFonts w:eastAsia="Times New Roman"/>
        </w:rPr>
        <w:t xml:space="preserve">a) </w:t>
      </w:r>
      <w:r>
        <w:rPr>
          <w:rFonts w:eastAsia="Times New Roman"/>
        </w:rPr>
        <w:t>přebytky hospodaření z minulých let,</w:t>
      </w:r>
    </w:p>
    <w:p w14:paraId="63D36183" w14:textId="5289A0A6" w:rsidR="00000000" w:rsidRDefault="007E415F" w:rsidP="00B0034C">
      <w:pPr>
        <w:divId w:val="1980378786"/>
        <w:rPr>
          <w:rFonts w:eastAsia="Times New Roman"/>
        </w:rPr>
      </w:pPr>
      <w:r>
        <w:rPr>
          <w:rFonts w:eastAsia="Times New Roman"/>
        </w:rPr>
        <w:t xml:space="preserve">b) </w:t>
      </w:r>
      <w:r>
        <w:rPr>
          <w:rFonts w:eastAsia="Times New Roman"/>
        </w:rPr>
        <w:t>příjmy běžného roku, které nejsou určeny</w:t>
      </w:r>
      <w:r>
        <w:rPr>
          <w:rFonts w:eastAsia="Times New Roman"/>
        </w:rPr>
        <w:t xml:space="preserve"> k využití v běžném roce,</w:t>
      </w:r>
    </w:p>
    <w:p w14:paraId="18837155" w14:textId="04E4D461" w:rsidR="00000000" w:rsidRDefault="007E415F" w:rsidP="00B0034C">
      <w:pPr>
        <w:divId w:val="1980378786"/>
        <w:rPr>
          <w:rFonts w:eastAsia="Times New Roman"/>
        </w:rPr>
      </w:pPr>
      <w:r>
        <w:rPr>
          <w:rFonts w:eastAsia="Times New Roman"/>
        </w:rPr>
        <w:t xml:space="preserve">c) </w:t>
      </w:r>
      <w:r>
        <w:rPr>
          <w:rFonts w:eastAsia="Times New Roman"/>
        </w:rPr>
        <w:t>převody prostředků z rozpočtu během roku do účelových peněžních fondů.</w:t>
      </w:r>
      <w:r>
        <w:rPr>
          <w:rFonts w:eastAsia="Times New Roman"/>
        </w:rPr>
        <w:br/>
      </w:r>
    </w:p>
    <w:p w14:paraId="059F8214" w14:textId="77777777" w:rsidR="00000000" w:rsidRDefault="007E415F">
      <w:pPr>
        <w:jc w:val="center"/>
        <w:divId w:val="1980378786"/>
        <w:rPr>
          <w:rFonts w:eastAsia="Times New Roman"/>
        </w:rPr>
      </w:pPr>
      <w:r>
        <w:rPr>
          <w:rFonts w:eastAsia="Times New Roman"/>
        </w:rPr>
        <w:t>§ 6</w:t>
      </w:r>
    </w:p>
    <w:p w14:paraId="534DF595" w14:textId="77777777" w:rsidR="00000000" w:rsidRDefault="007E415F">
      <w:pPr>
        <w:divId w:val="1980378786"/>
        <w:rPr>
          <w:rFonts w:eastAsia="Times New Roman"/>
        </w:rPr>
      </w:pPr>
    </w:p>
    <w:p w14:paraId="70D3376F" w14:textId="77777777" w:rsidR="00000000" w:rsidRDefault="007E415F">
      <w:pPr>
        <w:jc w:val="center"/>
        <w:divId w:val="1980378786"/>
        <w:rPr>
          <w:rFonts w:eastAsia="Times New Roman"/>
        </w:rPr>
      </w:pPr>
      <w:r>
        <w:rPr>
          <w:rFonts w:eastAsia="Times New Roman"/>
          <w:b/>
          <w:bCs/>
        </w:rPr>
        <w:t>Obsah rozpočtu</w:t>
      </w:r>
    </w:p>
    <w:p w14:paraId="72028326" w14:textId="71FE4B57" w:rsidR="00000000" w:rsidRDefault="007E415F">
      <w:pPr>
        <w:divId w:val="1980378786"/>
        <w:rPr>
          <w:rFonts w:eastAsia="Times New Roman"/>
        </w:rPr>
      </w:pPr>
      <w:r>
        <w:rPr>
          <w:rFonts w:eastAsia="Times New Roman"/>
        </w:rPr>
        <w:br/>
      </w:r>
      <w:r>
        <w:rPr>
          <w:rFonts w:eastAsia="Times New Roman"/>
        </w:rPr>
        <w:t>(1) Obsahem rozpočtu jsou příjmy a výdaje a ostatní</w:t>
      </w:r>
      <w:r>
        <w:rPr>
          <w:rFonts w:eastAsia="Times New Roman"/>
        </w:rPr>
        <w:t xml:space="preserve"> peněžní operace, včetně tvorby a použití peněžních fondů, pokud není dále uvedeno, že probíhají mimo rozpočet.</w:t>
      </w:r>
      <w:r>
        <w:rPr>
          <w:rFonts w:eastAsia="Times New Roman"/>
        </w:rPr>
        <w:br/>
      </w:r>
      <w:r>
        <w:rPr>
          <w:rFonts w:eastAsia="Times New Roman"/>
        </w:rPr>
        <w:br/>
      </w:r>
      <w:r>
        <w:rPr>
          <w:rFonts w:eastAsia="Times New Roman"/>
        </w:rPr>
        <w:t>(2) Mimo rozpočet se uskutečňují peněžní operace týkající se</w:t>
      </w:r>
      <w:r>
        <w:rPr>
          <w:rFonts w:eastAsia="Times New Roman"/>
        </w:rPr>
        <w:br/>
      </w:r>
      <w:r>
        <w:rPr>
          <w:rFonts w:eastAsia="Times New Roman"/>
        </w:rPr>
        <w:br/>
      </w:r>
    </w:p>
    <w:p w14:paraId="52192D4D" w14:textId="439D46B6" w:rsidR="00000000" w:rsidRDefault="007E415F" w:rsidP="00B0034C">
      <w:pPr>
        <w:divId w:val="1980378786"/>
        <w:rPr>
          <w:rFonts w:eastAsia="Times New Roman"/>
        </w:rPr>
      </w:pPr>
      <w:r>
        <w:rPr>
          <w:rFonts w:eastAsia="Times New Roman"/>
        </w:rPr>
        <w:lastRenderedPageBreak/>
        <w:t xml:space="preserve">a) </w:t>
      </w:r>
      <w:r>
        <w:rPr>
          <w:rFonts w:eastAsia="Times New Roman"/>
        </w:rPr>
        <w:t>cizích prostředků,</w:t>
      </w:r>
    </w:p>
    <w:p w14:paraId="32A2D31F" w14:textId="03AE8292" w:rsidR="00000000" w:rsidRDefault="007E415F" w:rsidP="00B0034C">
      <w:pPr>
        <w:divId w:val="1980378786"/>
        <w:rPr>
          <w:rFonts w:eastAsia="Times New Roman"/>
        </w:rPr>
      </w:pPr>
      <w:r>
        <w:rPr>
          <w:rFonts w:eastAsia="Times New Roman"/>
        </w:rPr>
        <w:t xml:space="preserve">b) </w:t>
      </w:r>
      <w:r>
        <w:rPr>
          <w:rFonts w:eastAsia="Times New Roman"/>
        </w:rPr>
        <w:t>sdružených prostředků.</w:t>
      </w:r>
    </w:p>
    <w:p w14:paraId="4F1CCA90" w14:textId="77777777" w:rsidR="00B0034C" w:rsidRDefault="00B0034C">
      <w:pPr>
        <w:spacing w:after="240"/>
        <w:divId w:val="1980378786"/>
        <w:rPr>
          <w:rFonts w:eastAsia="Times New Roman"/>
          <w:noProof/>
        </w:rPr>
      </w:pPr>
    </w:p>
    <w:p w14:paraId="2B8A177E" w14:textId="51AC03DB" w:rsidR="00000000" w:rsidRDefault="007E415F">
      <w:pPr>
        <w:spacing w:after="240"/>
        <w:divId w:val="1980378786"/>
        <w:rPr>
          <w:rFonts w:eastAsia="Times New Roman"/>
        </w:rPr>
      </w:pPr>
      <w:r>
        <w:rPr>
          <w:rFonts w:eastAsia="Times New Roman"/>
        </w:rPr>
        <w:t>(3) Podnikatelská činnost územního samosprávného celku a svazku obcí se sleduje mimo rozpočtové příjmy a výdaje. Její výsledek se promítne do rozpočtu a je součástí závěrečného účtu územního samosprávného celku nebo svazku obcí.</w:t>
      </w:r>
      <w:r>
        <w:rPr>
          <w:rFonts w:eastAsia="Times New Roman"/>
        </w:rPr>
        <w:br/>
      </w:r>
    </w:p>
    <w:p w14:paraId="6BB3FE55" w14:textId="77777777" w:rsidR="00000000" w:rsidRDefault="007E415F">
      <w:pPr>
        <w:jc w:val="center"/>
        <w:divId w:val="1980378786"/>
        <w:rPr>
          <w:rFonts w:eastAsia="Times New Roman"/>
        </w:rPr>
      </w:pPr>
      <w:r>
        <w:rPr>
          <w:rFonts w:eastAsia="Times New Roman"/>
        </w:rPr>
        <w:t>§ 7</w:t>
      </w:r>
    </w:p>
    <w:p w14:paraId="7331009B" w14:textId="77777777" w:rsidR="00000000" w:rsidRDefault="007E415F">
      <w:pPr>
        <w:divId w:val="1980378786"/>
        <w:rPr>
          <w:rFonts w:eastAsia="Times New Roman"/>
        </w:rPr>
      </w:pPr>
    </w:p>
    <w:p w14:paraId="39F132B8" w14:textId="77777777" w:rsidR="00000000" w:rsidRDefault="007E415F">
      <w:pPr>
        <w:jc w:val="center"/>
        <w:divId w:val="1980378786"/>
        <w:rPr>
          <w:rFonts w:eastAsia="Times New Roman"/>
        </w:rPr>
      </w:pPr>
      <w:r>
        <w:rPr>
          <w:rFonts w:eastAsia="Times New Roman"/>
          <w:b/>
          <w:bCs/>
        </w:rPr>
        <w:t>Příjmy rozpočtu ob</w:t>
      </w:r>
      <w:r>
        <w:rPr>
          <w:rFonts w:eastAsia="Times New Roman"/>
          <w:b/>
          <w:bCs/>
        </w:rPr>
        <w:t>ce</w:t>
      </w:r>
    </w:p>
    <w:p w14:paraId="753392C9" w14:textId="1E93E6A2" w:rsidR="00000000" w:rsidRDefault="007E415F">
      <w:pPr>
        <w:divId w:val="1980378786"/>
        <w:rPr>
          <w:rFonts w:eastAsia="Times New Roman"/>
        </w:rPr>
      </w:pPr>
      <w:r>
        <w:rPr>
          <w:rFonts w:eastAsia="Times New Roman"/>
        </w:rPr>
        <w:br/>
      </w:r>
      <w:r>
        <w:rPr>
          <w:rFonts w:eastAsia="Times New Roman"/>
        </w:rPr>
        <w:t>(1) Příjmy rozpočtu obce tvoří zejména</w:t>
      </w:r>
      <w:r>
        <w:rPr>
          <w:rFonts w:eastAsia="Times New Roman"/>
        </w:rPr>
        <w:br/>
      </w:r>
      <w:r>
        <w:rPr>
          <w:rFonts w:eastAsia="Times New Roman"/>
        </w:rPr>
        <w:br/>
      </w:r>
    </w:p>
    <w:p w14:paraId="62D88D1C" w14:textId="2B03930B" w:rsidR="00000000" w:rsidRDefault="007E415F" w:rsidP="00B0034C">
      <w:pPr>
        <w:divId w:val="1980378786"/>
        <w:rPr>
          <w:rFonts w:eastAsia="Times New Roman"/>
        </w:rPr>
      </w:pPr>
      <w:r>
        <w:rPr>
          <w:rFonts w:eastAsia="Times New Roman"/>
        </w:rPr>
        <w:t xml:space="preserve">a) </w:t>
      </w:r>
      <w:r>
        <w:rPr>
          <w:rFonts w:eastAsia="Times New Roman"/>
        </w:rPr>
        <w:t>př</w:t>
      </w:r>
      <w:r>
        <w:rPr>
          <w:rFonts w:eastAsia="Times New Roman"/>
        </w:rPr>
        <w:t>íjmy z vlastního majetku a majetkových práv,</w:t>
      </w:r>
    </w:p>
    <w:p w14:paraId="2A53D12A" w14:textId="432CDDB2" w:rsidR="00000000" w:rsidRDefault="007E415F" w:rsidP="00B0034C">
      <w:pPr>
        <w:divId w:val="1980378786"/>
        <w:rPr>
          <w:rFonts w:eastAsia="Times New Roman"/>
        </w:rPr>
      </w:pPr>
      <w:r>
        <w:rPr>
          <w:rFonts w:eastAsia="Times New Roman"/>
        </w:rPr>
        <w:t xml:space="preserve">b) </w:t>
      </w:r>
      <w:r>
        <w:rPr>
          <w:rFonts w:eastAsia="Times New Roman"/>
        </w:rPr>
        <w:t>příjmy z výsledků vlastní činnosti,</w:t>
      </w:r>
    </w:p>
    <w:p w14:paraId="5240960A" w14:textId="2B41C132" w:rsidR="00000000" w:rsidRDefault="007E415F" w:rsidP="00B0034C">
      <w:pPr>
        <w:divId w:val="1980378786"/>
        <w:rPr>
          <w:rFonts w:eastAsia="Times New Roman"/>
        </w:rPr>
      </w:pPr>
      <w:r>
        <w:rPr>
          <w:rFonts w:eastAsia="Times New Roman"/>
        </w:rPr>
        <w:t xml:space="preserve">c) </w:t>
      </w:r>
      <w:r>
        <w:rPr>
          <w:rFonts w:eastAsia="Times New Roman"/>
        </w:rPr>
        <w:t>příjmy z hospodářské činnosti právnických osob, pokud jsou podle tohoto nebo jiného zákona příjmem obce, která organizaci zřídila nebo založila,</w:t>
      </w:r>
    </w:p>
    <w:p w14:paraId="41C4E32D" w14:textId="149D523D" w:rsidR="00000000" w:rsidRDefault="007E415F" w:rsidP="00B0034C">
      <w:pPr>
        <w:divId w:val="1980378786"/>
        <w:rPr>
          <w:rFonts w:eastAsia="Times New Roman"/>
        </w:rPr>
      </w:pPr>
      <w:r>
        <w:rPr>
          <w:rFonts w:eastAsia="Times New Roman"/>
        </w:rPr>
        <w:t xml:space="preserve">d) </w:t>
      </w:r>
      <w:r>
        <w:rPr>
          <w:rFonts w:eastAsia="Times New Roman"/>
        </w:rPr>
        <w:t>příjmy z vla</w:t>
      </w:r>
      <w:r>
        <w:rPr>
          <w:rFonts w:eastAsia="Times New Roman"/>
        </w:rPr>
        <w:t>stní správní činnosti včetně příjmů z výkonů státní správy, k nimž je obec pověřena podle zvláštních zákonů, zejména ze správních poplatků z této činnosti, příjmy z vybraných pokut a odvodů uložených v pravomoci obce podle tohoto zákona nebo zvláštních zák</w:t>
      </w:r>
      <w:r>
        <w:rPr>
          <w:rFonts w:eastAsia="Times New Roman"/>
        </w:rPr>
        <w:t>onů, pokud není dále stanoveno jinak,</w:t>
      </w:r>
    </w:p>
    <w:p w14:paraId="35543D18" w14:textId="7268B50A" w:rsidR="00000000" w:rsidRDefault="007E415F" w:rsidP="00B0034C">
      <w:pPr>
        <w:divId w:val="1980378786"/>
        <w:rPr>
          <w:rFonts w:eastAsia="Times New Roman"/>
        </w:rPr>
      </w:pPr>
      <w:r>
        <w:rPr>
          <w:rFonts w:eastAsia="Times New Roman"/>
        </w:rPr>
        <w:t xml:space="preserve">e) </w:t>
      </w:r>
      <w:r>
        <w:rPr>
          <w:rFonts w:eastAsia="Times New Roman"/>
        </w:rPr>
        <w:t>příjmy z místních poplatků podle zvláštního zákona,</w:t>
      </w:r>
      <w:r>
        <w:rPr>
          <w:rFonts w:eastAsia="Times New Roman"/>
          <w:vertAlign w:val="superscript"/>
        </w:rPr>
        <w:t>7)</w:t>
      </w:r>
    </w:p>
    <w:p w14:paraId="72FE1C96" w14:textId="35F63A64" w:rsidR="00000000" w:rsidRDefault="007E415F" w:rsidP="00B0034C">
      <w:pPr>
        <w:divId w:val="1980378786"/>
        <w:rPr>
          <w:rFonts w:eastAsia="Times New Roman"/>
        </w:rPr>
      </w:pPr>
      <w:r>
        <w:rPr>
          <w:rFonts w:eastAsia="Times New Roman"/>
        </w:rPr>
        <w:t xml:space="preserve">f) </w:t>
      </w:r>
      <w:r>
        <w:rPr>
          <w:rFonts w:eastAsia="Times New Roman"/>
        </w:rPr>
        <w:t>výnosy daní nebo podíly na nich podle zvláštního zákona,</w:t>
      </w:r>
      <w:r>
        <w:rPr>
          <w:rFonts w:eastAsia="Times New Roman"/>
          <w:vertAlign w:val="superscript"/>
        </w:rPr>
        <w:t>8)</w:t>
      </w:r>
    </w:p>
    <w:p w14:paraId="0100E751" w14:textId="422AEE9C" w:rsidR="00000000" w:rsidRDefault="007E415F" w:rsidP="00B0034C">
      <w:pPr>
        <w:divId w:val="1980378786"/>
        <w:rPr>
          <w:rFonts w:eastAsia="Times New Roman"/>
        </w:rPr>
      </w:pPr>
      <w:r>
        <w:rPr>
          <w:rFonts w:eastAsia="Times New Roman"/>
        </w:rPr>
        <w:t xml:space="preserve">g) </w:t>
      </w:r>
      <w:r>
        <w:rPr>
          <w:rFonts w:eastAsia="Times New Roman"/>
        </w:rPr>
        <w:t>dotace ze státního rozpočtu a ze státních fondů,</w:t>
      </w:r>
    </w:p>
    <w:p w14:paraId="6D6DCCCA" w14:textId="0410C02D" w:rsidR="00000000" w:rsidRDefault="007E415F" w:rsidP="00B0034C">
      <w:pPr>
        <w:divId w:val="1980378786"/>
        <w:rPr>
          <w:rFonts w:eastAsia="Times New Roman"/>
        </w:rPr>
      </w:pPr>
      <w:r>
        <w:rPr>
          <w:rFonts w:eastAsia="Times New Roman"/>
        </w:rPr>
        <w:t xml:space="preserve">h) </w:t>
      </w:r>
      <w:r>
        <w:rPr>
          <w:rFonts w:eastAsia="Times New Roman"/>
        </w:rPr>
        <w:t>dotace z rozpočtu kraje,</w:t>
      </w:r>
    </w:p>
    <w:p w14:paraId="151FB6D0" w14:textId="11A9283C" w:rsidR="00000000" w:rsidRDefault="007E415F" w:rsidP="00B0034C">
      <w:pPr>
        <w:divId w:val="1980378786"/>
        <w:rPr>
          <w:rFonts w:eastAsia="Times New Roman"/>
        </w:rPr>
      </w:pPr>
      <w:r>
        <w:rPr>
          <w:rFonts w:eastAsia="Times New Roman"/>
        </w:rPr>
        <w:t xml:space="preserve">i) </w:t>
      </w:r>
      <w:r>
        <w:rPr>
          <w:rFonts w:eastAsia="Times New Roman"/>
        </w:rPr>
        <w:t>prostředky získané správní činností ostatních orgánů státní správy, např. z jimi ukládaných pokut a jiných peněžních odvodů a správních trestů, jestliže jsou podle zvláštních zákonů příjmem obce,</w:t>
      </w:r>
    </w:p>
    <w:p w14:paraId="46E3543A" w14:textId="21794DE1" w:rsidR="00000000" w:rsidRDefault="007E415F" w:rsidP="00B0034C">
      <w:pPr>
        <w:divId w:val="1980378786"/>
        <w:rPr>
          <w:rFonts w:eastAsia="Times New Roman"/>
        </w:rPr>
      </w:pPr>
      <w:r>
        <w:rPr>
          <w:rFonts w:eastAsia="Times New Roman"/>
        </w:rPr>
        <w:t xml:space="preserve">j) </w:t>
      </w:r>
      <w:r>
        <w:rPr>
          <w:rFonts w:eastAsia="Times New Roman"/>
        </w:rPr>
        <w:t>přijaté peněžité dary a příspěvky,</w:t>
      </w:r>
    </w:p>
    <w:p w14:paraId="4DA99632" w14:textId="45AD8089" w:rsidR="00000000" w:rsidRDefault="007E415F" w:rsidP="00B0034C">
      <w:pPr>
        <w:divId w:val="1980378786"/>
        <w:rPr>
          <w:rFonts w:eastAsia="Times New Roman"/>
        </w:rPr>
      </w:pPr>
      <w:r>
        <w:rPr>
          <w:rFonts w:eastAsia="Times New Roman"/>
        </w:rPr>
        <w:t xml:space="preserve">k) </w:t>
      </w:r>
      <w:r>
        <w:rPr>
          <w:rFonts w:eastAsia="Times New Roman"/>
        </w:rPr>
        <w:t xml:space="preserve">jiné příjmy, </w:t>
      </w:r>
      <w:r>
        <w:rPr>
          <w:rFonts w:eastAsia="Times New Roman"/>
        </w:rPr>
        <w:t>které podle zvláštních zákonů patří do příjmů obce.</w:t>
      </w:r>
    </w:p>
    <w:p w14:paraId="34DE9552" w14:textId="77777777" w:rsidR="00B0034C" w:rsidRDefault="00B0034C">
      <w:pPr>
        <w:spacing w:after="240"/>
        <w:divId w:val="1980378786"/>
        <w:rPr>
          <w:rFonts w:eastAsia="Times New Roman"/>
          <w:noProof/>
        </w:rPr>
      </w:pPr>
    </w:p>
    <w:p w14:paraId="7DF3DE18" w14:textId="2FDAEA8F" w:rsidR="00000000" w:rsidRDefault="007E415F">
      <w:pPr>
        <w:spacing w:after="240"/>
        <w:divId w:val="1980378786"/>
        <w:rPr>
          <w:rFonts w:eastAsia="Times New Roman"/>
        </w:rPr>
      </w:pPr>
      <w:r>
        <w:rPr>
          <w:rFonts w:eastAsia="Times New Roman"/>
        </w:rPr>
        <w:t>(2) Obec může použít prostředky poskytnuté prostřednictvím Národního fondu.</w:t>
      </w:r>
      <w:r>
        <w:rPr>
          <w:rFonts w:eastAsia="Times New Roman"/>
        </w:rPr>
        <w:br/>
      </w:r>
      <w:r>
        <w:rPr>
          <w:rFonts w:eastAsia="Times New Roman"/>
        </w:rPr>
        <w:br/>
      </w:r>
      <w:r>
        <w:rPr>
          <w:rFonts w:eastAsia="Times New Roman"/>
        </w:rPr>
        <w:t>(3) Obec může k úhradě svých potřeb použít též návratných zdrojů (§ 4 odst. 5 písm. b).</w:t>
      </w:r>
      <w:r>
        <w:rPr>
          <w:rFonts w:eastAsia="Times New Roman"/>
        </w:rPr>
        <w:br/>
      </w:r>
      <w:r>
        <w:rPr>
          <w:rFonts w:eastAsia="Times New Roman"/>
        </w:rPr>
        <w:br/>
      </w:r>
      <w:r>
        <w:rPr>
          <w:rFonts w:eastAsia="Times New Roman"/>
        </w:rPr>
        <w:t>(4) Obec může ke krytí dočasného časového nesouladu mezi čerpáním rozpočtovaných výdajů a plněním rozpočtových příjmů určených k jejich úhradě použít návratnou finanční výpomoc ze státního rozpočtu, z rozpočtu kraje nebo z rozpočtu jiné obce. Návratná fina</w:t>
      </w:r>
      <w:r>
        <w:rPr>
          <w:rFonts w:eastAsia="Times New Roman"/>
        </w:rPr>
        <w:t>nční výpomoc je bezúročná. Její opožděné splácení se považuje za zadržení peněžních prostředků.</w:t>
      </w:r>
      <w:r>
        <w:rPr>
          <w:rFonts w:eastAsia="Times New Roman"/>
        </w:rPr>
        <w:br/>
      </w:r>
    </w:p>
    <w:p w14:paraId="0F9C2812" w14:textId="77777777" w:rsidR="00000000" w:rsidRDefault="007E415F">
      <w:pPr>
        <w:jc w:val="center"/>
        <w:divId w:val="1980378786"/>
        <w:rPr>
          <w:rFonts w:eastAsia="Times New Roman"/>
        </w:rPr>
      </w:pPr>
      <w:r>
        <w:rPr>
          <w:rFonts w:eastAsia="Times New Roman"/>
        </w:rPr>
        <w:t>§ 8</w:t>
      </w:r>
    </w:p>
    <w:p w14:paraId="74B9FCFF" w14:textId="77777777" w:rsidR="00000000" w:rsidRDefault="007E415F">
      <w:pPr>
        <w:divId w:val="1980378786"/>
        <w:rPr>
          <w:rFonts w:eastAsia="Times New Roman"/>
        </w:rPr>
      </w:pPr>
    </w:p>
    <w:p w14:paraId="1E2BC743" w14:textId="77777777" w:rsidR="00000000" w:rsidRDefault="007E415F">
      <w:pPr>
        <w:jc w:val="center"/>
        <w:divId w:val="1980378786"/>
        <w:rPr>
          <w:rFonts w:eastAsia="Times New Roman"/>
        </w:rPr>
      </w:pPr>
      <w:r>
        <w:rPr>
          <w:rFonts w:eastAsia="Times New Roman"/>
          <w:b/>
          <w:bCs/>
        </w:rPr>
        <w:t>Příjmy rozpočtu kraje</w:t>
      </w:r>
    </w:p>
    <w:p w14:paraId="10881C4D" w14:textId="7C653C00" w:rsidR="00000000" w:rsidRDefault="007E415F">
      <w:pPr>
        <w:divId w:val="1980378786"/>
        <w:rPr>
          <w:rFonts w:eastAsia="Times New Roman"/>
        </w:rPr>
      </w:pPr>
      <w:r>
        <w:rPr>
          <w:rFonts w:eastAsia="Times New Roman"/>
        </w:rPr>
        <w:br/>
      </w:r>
      <w:r>
        <w:rPr>
          <w:rFonts w:eastAsia="Times New Roman"/>
        </w:rPr>
        <w:t>(1) Příjmy rozpočtu kraje tvoří zejména</w:t>
      </w:r>
      <w:r>
        <w:rPr>
          <w:rFonts w:eastAsia="Times New Roman"/>
        </w:rPr>
        <w:br/>
      </w:r>
      <w:r>
        <w:rPr>
          <w:rFonts w:eastAsia="Times New Roman"/>
        </w:rPr>
        <w:lastRenderedPageBreak/>
        <w:br/>
      </w:r>
    </w:p>
    <w:p w14:paraId="50B269F9" w14:textId="77777777" w:rsidR="00000000" w:rsidRDefault="007E415F">
      <w:pPr>
        <w:divId w:val="1980378786"/>
        <w:rPr>
          <w:rFonts w:eastAsia="Times New Roman"/>
        </w:rPr>
      </w:pPr>
      <w:r>
        <w:rPr>
          <w:rFonts w:eastAsia="Times New Roman"/>
        </w:rPr>
        <w:t xml:space="preserve">a) </w:t>
      </w:r>
    </w:p>
    <w:p w14:paraId="6798518B" w14:textId="77777777" w:rsidR="00000000" w:rsidRDefault="007E415F">
      <w:pPr>
        <w:spacing w:after="240"/>
        <w:ind w:left="720"/>
        <w:divId w:val="1980378786"/>
        <w:rPr>
          <w:rFonts w:eastAsia="Times New Roman"/>
        </w:rPr>
      </w:pPr>
      <w:r>
        <w:rPr>
          <w:rFonts w:eastAsia="Times New Roman"/>
        </w:rPr>
        <w:t>příjmy z vlastního majetku a majetkových práv,</w:t>
      </w:r>
    </w:p>
    <w:p w14:paraId="597D2466" w14:textId="77777777" w:rsidR="00000000" w:rsidRDefault="007E415F">
      <w:pPr>
        <w:divId w:val="1980378786"/>
        <w:rPr>
          <w:rFonts w:eastAsia="Times New Roman"/>
        </w:rPr>
      </w:pPr>
      <w:r>
        <w:rPr>
          <w:rFonts w:eastAsia="Times New Roman"/>
        </w:rPr>
        <w:t xml:space="preserve">b) </w:t>
      </w:r>
    </w:p>
    <w:p w14:paraId="30EA5444" w14:textId="77777777" w:rsidR="00000000" w:rsidRDefault="007E415F">
      <w:pPr>
        <w:spacing w:after="240"/>
        <w:ind w:left="720"/>
        <w:divId w:val="1980378786"/>
        <w:rPr>
          <w:rFonts w:eastAsia="Times New Roman"/>
        </w:rPr>
      </w:pPr>
      <w:r>
        <w:rPr>
          <w:rFonts w:eastAsia="Times New Roman"/>
        </w:rPr>
        <w:t>příjmy z výsledků vlastní činnosti,</w:t>
      </w:r>
    </w:p>
    <w:p w14:paraId="28AF8E2B" w14:textId="77777777" w:rsidR="00000000" w:rsidRDefault="007E415F">
      <w:pPr>
        <w:divId w:val="1980378786"/>
        <w:rPr>
          <w:rFonts w:eastAsia="Times New Roman"/>
        </w:rPr>
      </w:pPr>
      <w:r>
        <w:rPr>
          <w:rFonts w:eastAsia="Times New Roman"/>
        </w:rPr>
        <w:t xml:space="preserve">c) </w:t>
      </w:r>
    </w:p>
    <w:p w14:paraId="71EDDCD0" w14:textId="77777777" w:rsidR="00000000" w:rsidRDefault="007E415F">
      <w:pPr>
        <w:spacing w:after="240"/>
        <w:ind w:left="720"/>
        <w:divId w:val="1980378786"/>
        <w:rPr>
          <w:rFonts w:eastAsia="Times New Roman"/>
        </w:rPr>
      </w:pPr>
      <w:r>
        <w:rPr>
          <w:rFonts w:eastAsia="Times New Roman"/>
        </w:rPr>
        <w:t>příjmy z hospodářské činnosti organiza</w:t>
      </w:r>
      <w:r>
        <w:rPr>
          <w:rFonts w:eastAsia="Times New Roman"/>
        </w:rPr>
        <w:t>ce, pokud jsou podle tohoto nebo jiného zákona příjmem rozpočtu kraje, který organizaci zřídil nebo založil,</w:t>
      </w:r>
    </w:p>
    <w:p w14:paraId="4D3D058F" w14:textId="77777777" w:rsidR="00000000" w:rsidRDefault="007E415F">
      <w:pPr>
        <w:divId w:val="1980378786"/>
        <w:rPr>
          <w:rFonts w:eastAsia="Times New Roman"/>
        </w:rPr>
      </w:pPr>
      <w:r>
        <w:rPr>
          <w:rFonts w:eastAsia="Times New Roman"/>
        </w:rPr>
        <w:t xml:space="preserve">d) </w:t>
      </w:r>
    </w:p>
    <w:p w14:paraId="390B0B4D" w14:textId="77777777" w:rsidR="00000000" w:rsidRDefault="007E415F">
      <w:pPr>
        <w:spacing w:after="240"/>
        <w:ind w:left="720"/>
        <w:divId w:val="1980378786"/>
        <w:rPr>
          <w:rFonts w:eastAsia="Times New Roman"/>
        </w:rPr>
      </w:pPr>
      <w:r>
        <w:rPr>
          <w:rFonts w:eastAsia="Times New Roman"/>
        </w:rPr>
        <w:t>příjmy ze správní činnosti včetně příjmů z výkonů státní správy, k nimž je kraj pověřen podle zvláštních zákonů, zejména správní poplatky z t</w:t>
      </w:r>
      <w:r>
        <w:rPr>
          <w:rFonts w:eastAsia="Times New Roman"/>
        </w:rPr>
        <w:t>éto činnosti a dále příjmy z vybraných pokut uložených v pravomoci kraje podle tohoto zákona nebo zvláštních zákonů, pokud není dále stanoveno jinak,</w:t>
      </w:r>
    </w:p>
    <w:p w14:paraId="77BD6655" w14:textId="77777777" w:rsidR="00000000" w:rsidRDefault="007E415F">
      <w:pPr>
        <w:divId w:val="1980378786"/>
        <w:rPr>
          <w:rFonts w:eastAsia="Times New Roman"/>
        </w:rPr>
      </w:pPr>
      <w:r>
        <w:rPr>
          <w:rFonts w:eastAsia="Times New Roman"/>
        </w:rPr>
        <w:t xml:space="preserve">e) </w:t>
      </w:r>
    </w:p>
    <w:p w14:paraId="380BB128" w14:textId="77777777" w:rsidR="00000000" w:rsidRDefault="007E415F">
      <w:pPr>
        <w:spacing w:after="240"/>
        <w:ind w:left="720"/>
        <w:divId w:val="1980378786"/>
        <w:rPr>
          <w:rFonts w:eastAsia="Times New Roman"/>
        </w:rPr>
      </w:pPr>
      <w:r>
        <w:rPr>
          <w:rFonts w:eastAsia="Times New Roman"/>
        </w:rPr>
        <w:t>výnosy daní nebo podíly na nich podle zvláštního zákona,</w:t>
      </w:r>
      <w:r>
        <w:rPr>
          <w:rFonts w:eastAsia="Times New Roman"/>
          <w:vertAlign w:val="superscript"/>
        </w:rPr>
        <w:t>8)</w:t>
      </w:r>
    </w:p>
    <w:p w14:paraId="33982320" w14:textId="77777777" w:rsidR="00000000" w:rsidRDefault="007E415F">
      <w:pPr>
        <w:divId w:val="1980378786"/>
        <w:rPr>
          <w:rFonts w:eastAsia="Times New Roman"/>
        </w:rPr>
      </w:pPr>
      <w:r>
        <w:rPr>
          <w:rFonts w:eastAsia="Times New Roman"/>
        </w:rPr>
        <w:t xml:space="preserve">f) </w:t>
      </w:r>
    </w:p>
    <w:p w14:paraId="6E884310" w14:textId="77777777" w:rsidR="00000000" w:rsidRDefault="007E415F">
      <w:pPr>
        <w:spacing w:after="240"/>
        <w:ind w:left="720"/>
        <w:divId w:val="1980378786"/>
        <w:rPr>
          <w:rFonts w:eastAsia="Times New Roman"/>
        </w:rPr>
      </w:pPr>
      <w:r>
        <w:rPr>
          <w:rFonts w:eastAsia="Times New Roman"/>
        </w:rPr>
        <w:t>dotace ze státního rozpočtu a ze st</w:t>
      </w:r>
      <w:r>
        <w:rPr>
          <w:rFonts w:eastAsia="Times New Roman"/>
        </w:rPr>
        <w:t>átních fondů,</w:t>
      </w:r>
    </w:p>
    <w:p w14:paraId="7C819EBE" w14:textId="77777777" w:rsidR="00000000" w:rsidRDefault="007E415F">
      <w:pPr>
        <w:divId w:val="1980378786"/>
        <w:rPr>
          <w:rFonts w:eastAsia="Times New Roman"/>
        </w:rPr>
      </w:pPr>
      <w:r>
        <w:rPr>
          <w:rFonts w:eastAsia="Times New Roman"/>
        </w:rPr>
        <w:t xml:space="preserve">g) </w:t>
      </w:r>
    </w:p>
    <w:p w14:paraId="13B3C873" w14:textId="77777777" w:rsidR="00000000" w:rsidRDefault="007E415F">
      <w:pPr>
        <w:spacing w:after="240"/>
        <w:ind w:left="720"/>
        <w:divId w:val="1980378786"/>
        <w:rPr>
          <w:rFonts w:eastAsia="Times New Roman"/>
        </w:rPr>
      </w:pPr>
      <w:r>
        <w:rPr>
          <w:rFonts w:eastAsia="Times New Roman"/>
        </w:rPr>
        <w:t>přijaté peněžité dary a příspěvky,</w:t>
      </w:r>
    </w:p>
    <w:p w14:paraId="731DAD21" w14:textId="77777777" w:rsidR="00000000" w:rsidRDefault="007E415F">
      <w:pPr>
        <w:divId w:val="1980378786"/>
        <w:rPr>
          <w:rFonts w:eastAsia="Times New Roman"/>
        </w:rPr>
      </w:pPr>
      <w:r>
        <w:rPr>
          <w:rFonts w:eastAsia="Times New Roman"/>
        </w:rPr>
        <w:t xml:space="preserve">h) </w:t>
      </w:r>
    </w:p>
    <w:p w14:paraId="5487C485" w14:textId="77777777" w:rsidR="00000000" w:rsidRDefault="007E415F">
      <w:pPr>
        <w:spacing w:after="240"/>
        <w:ind w:left="720"/>
        <w:divId w:val="1980378786"/>
        <w:rPr>
          <w:rFonts w:eastAsia="Times New Roman"/>
        </w:rPr>
      </w:pPr>
      <w:r>
        <w:rPr>
          <w:rFonts w:eastAsia="Times New Roman"/>
        </w:rPr>
        <w:t>jiné příjmy, které podle zvláštních zákonů patří do příjmů kraje,</w:t>
      </w:r>
    </w:p>
    <w:p w14:paraId="778B1421" w14:textId="77777777" w:rsidR="00000000" w:rsidRDefault="007E415F">
      <w:pPr>
        <w:divId w:val="1980378786"/>
        <w:rPr>
          <w:rFonts w:eastAsia="Times New Roman"/>
        </w:rPr>
      </w:pPr>
      <w:r>
        <w:rPr>
          <w:rFonts w:eastAsia="Times New Roman"/>
        </w:rPr>
        <w:t xml:space="preserve">i) </w:t>
      </w:r>
    </w:p>
    <w:p w14:paraId="2D9032D2" w14:textId="77777777" w:rsidR="00000000" w:rsidRDefault="007E415F">
      <w:pPr>
        <w:spacing w:after="240"/>
        <w:ind w:left="720"/>
        <w:divId w:val="1980378786"/>
        <w:rPr>
          <w:rFonts w:eastAsia="Times New Roman"/>
        </w:rPr>
      </w:pPr>
      <w:r>
        <w:rPr>
          <w:rFonts w:eastAsia="Times New Roman"/>
        </w:rPr>
        <w:t>prostředky získané správní činností ostatních orgánů státní správy, např. z jimi ukládaných pokut a jiných peněžních odvodů a správních trestů, jestliže jsou podle zvláštních zákonů příjmem kraje.</w:t>
      </w:r>
    </w:p>
    <w:p w14:paraId="0FFA6D72" w14:textId="507796FA" w:rsidR="00000000" w:rsidRDefault="007E415F">
      <w:pPr>
        <w:spacing w:after="240"/>
        <w:divId w:val="1980378786"/>
        <w:rPr>
          <w:rFonts w:eastAsia="Times New Roman"/>
        </w:rPr>
      </w:pPr>
      <w:r>
        <w:rPr>
          <w:rFonts w:eastAsia="Times New Roman"/>
        </w:rPr>
        <w:t>(2) Kraj může použít prostředky poskytnuté prostřednictvím Národního fondu.</w:t>
      </w:r>
      <w:r>
        <w:rPr>
          <w:rFonts w:eastAsia="Times New Roman"/>
        </w:rPr>
        <w:br/>
      </w:r>
      <w:r>
        <w:rPr>
          <w:rFonts w:eastAsia="Times New Roman"/>
        </w:rPr>
        <w:br/>
      </w:r>
      <w:r>
        <w:rPr>
          <w:rFonts w:eastAsia="Times New Roman"/>
        </w:rPr>
        <w:t>(3) Kraj může k úhradě svých potřeb použít též návratných zdrojů (§ 4 odst. 5 pís</w:t>
      </w:r>
      <w:r>
        <w:rPr>
          <w:rFonts w:eastAsia="Times New Roman"/>
        </w:rPr>
        <w:t>m. b).</w:t>
      </w:r>
      <w:r>
        <w:rPr>
          <w:rFonts w:eastAsia="Times New Roman"/>
        </w:rPr>
        <w:br/>
      </w:r>
      <w:r>
        <w:rPr>
          <w:rFonts w:eastAsia="Times New Roman"/>
        </w:rPr>
        <w:br/>
      </w:r>
      <w:r>
        <w:rPr>
          <w:rFonts w:eastAsia="Times New Roman"/>
        </w:rPr>
        <w:t>(4) Kraj může ke krytí dočasného časového nesouladu mezi čerpáním rozpočtovaných výdajů a plněním rozpočtových příjmů určených k jejich úhradě použít návratnou finanční výpomoc ze státního rozpočtu nebo z rozpočtu jiného kraje. Návratná finanční výpomoc je</w:t>
      </w:r>
      <w:r>
        <w:rPr>
          <w:rFonts w:eastAsia="Times New Roman"/>
        </w:rPr>
        <w:t xml:space="preserve"> bezúročná. Její opožděné splácení se považuje za zadržení peněžních prostředků.</w:t>
      </w:r>
      <w:r>
        <w:rPr>
          <w:rFonts w:eastAsia="Times New Roman"/>
        </w:rPr>
        <w:br/>
      </w:r>
    </w:p>
    <w:p w14:paraId="15456903" w14:textId="77777777" w:rsidR="00000000" w:rsidRDefault="007E415F">
      <w:pPr>
        <w:jc w:val="center"/>
        <w:divId w:val="1980378786"/>
        <w:rPr>
          <w:rFonts w:eastAsia="Times New Roman"/>
        </w:rPr>
      </w:pPr>
      <w:r>
        <w:rPr>
          <w:rFonts w:eastAsia="Times New Roman"/>
        </w:rPr>
        <w:t>§ 9</w:t>
      </w:r>
    </w:p>
    <w:p w14:paraId="22DA4D37" w14:textId="77777777" w:rsidR="00000000" w:rsidRDefault="007E415F">
      <w:pPr>
        <w:divId w:val="1980378786"/>
        <w:rPr>
          <w:rFonts w:eastAsia="Times New Roman"/>
        </w:rPr>
      </w:pPr>
    </w:p>
    <w:p w14:paraId="2BD10881" w14:textId="77777777" w:rsidR="00000000" w:rsidRDefault="007E415F">
      <w:pPr>
        <w:jc w:val="center"/>
        <w:divId w:val="1980378786"/>
        <w:rPr>
          <w:rFonts w:eastAsia="Times New Roman"/>
        </w:rPr>
      </w:pPr>
      <w:r>
        <w:rPr>
          <w:rFonts w:eastAsia="Times New Roman"/>
          <w:b/>
          <w:bCs/>
        </w:rPr>
        <w:t>Výdaje rozpočtu obce</w:t>
      </w:r>
    </w:p>
    <w:p w14:paraId="0D400852" w14:textId="16E7DA80" w:rsidR="00000000" w:rsidRDefault="007E415F">
      <w:pPr>
        <w:divId w:val="1980378786"/>
        <w:rPr>
          <w:rFonts w:eastAsia="Times New Roman"/>
        </w:rPr>
      </w:pPr>
      <w:r>
        <w:rPr>
          <w:rFonts w:eastAsia="Times New Roman"/>
        </w:rPr>
        <w:br/>
      </w:r>
      <w:r>
        <w:rPr>
          <w:rFonts w:eastAsia="Times New Roman"/>
        </w:rPr>
        <w:t>(1) Z rozpočtu obce se hradí zejména</w:t>
      </w:r>
      <w:r>
        <w:rPr>
          <w:rFonts w:eastAsia="Times New Roman"/>
        </w:rPr>
        <w:br/>
      </w:r>
      <w:r>
        <w:rPr>
          <w:rFonts w:eastAsia="Times New Roman"/>
        </w:rPr>
        <w:br/>
      </w:r>
    </w:p>
    <w:p w14:paraId="6C8BE1E4" w14:textId="77777777" w:rsidR="00000000" w:rsidRDefault="007E415F">
      <w:pPr>
        <w:divId w:val="1980378786"/>
        <w:rPr>
          <w:rFonts w:eastAsia="Times New Roman"/>
        </w:rPr>
      </w:pPr>
      <w:r>
        <w:rPr>
          <w:rFonts w:eastAsia="Times New Roman"/>
        </w:rPr>
        <w:lastRenderedPageBreak/>
        <w:t xml:space="preserve">a) </w:t>
      </w:r>
    </w:p>
    <w:p w14:paraId="4D65D932" w14:textId="77777777" w:rsidR="00000000" w:rsidRDefault="007E415F">
      <w:pPr>
        <w:spacing w:after="240"/>
        <w:ind w:left="720"/>
        <w:divId w:val="1980378786"/>
        <w:rPr>
          <w:rFonts w:eastAsia="Times New Roman"/>
        </w:rPr>
      </w:pPr>
      <w:r>
        <w:rPr>
          <w:rFonts w:eastAsia="Times New Roman"/>
        </w:rPr>
        <w:t>závazky vyplývající pro obec z plnění povinností uložených jí zákony,</w:t>
      </w:r>
    </w:p>
    <w:p w14:paraId="574A2642" w14:textId="77777777" w:rsidR="00000000" w:rsidRDefault="007E415F">
      <w:pPr>
        <w:divId w:val="1980378786"/>
        <w:rPr>
          <w:rFonts w:eastAsia="Times New Roman"/>
        </w:rPr>
      </w:pPr>
      <w:r>
        <w:rPr>
          <w:rFonts w:eastAsia="Times New Roman"/>
        </w:rPr>
        <w:t xml:space="preserve">b) </w:t>
      </w:r>
    </w:p>
    <w:p w14:paraId="52AA9CAC" w14:textId="77777777" w:rsidR="00000000" w:rsidRDefault="007E415F">
      <w:pPr>
        <w:spacing w:after="240"/>
        <w:ind w:left="720"/>
        <w:divId w:val="1980378786"/>
        <w:rPr>
          <w:rFonts w:eastAsia="Times New Roman"/>
        </w:rPr>
      </w:pPr>
      <w:r>
        <w:rPr>
          <w:rFonts w:eastAsia="Times New Roman"/>
        </w:rPr>
        <w:t xml:space="preserve">výdaje na vlastní činnost obce v její samostatné působnosti, zejména výdaje </w:t>
      </w:r>
      <w:r>
        <w:rPr>
          <w:rFonts w:eastAsia="Times New Roman"/>
        </w:rPr>
        <w:t>spojené s péčí o vlastní majetek a jeho rozvoj,</w:t>
      </w:r>
    </w:p>
    <w:p w14:paraId="7649657F" w14:textId="77777777" w:rsidR="00000000" w:rsidRDefault="007E415F">
      <w:pPr>
        <w:divId w:val="1980378786"/>
        <w:rPr>
          <w:rFonts w:eastAsia="Times New Roman"/>
        </w:rPr>
      </w:pPr>
      <w:r>
        <w:rPr>
          <w:rFonts w:eastAsia="Times New Roman"/>
        </w:rPr>
        <w:t xml:space="preserve">c) </w:t>
      </w:r>
    </w:p>
    <w:p w14:paraId="78C7B25E" w14:textId="77777777" w:rsidR="00000000" w:rsidRDefault="007E415F">
      <w:pPr>
        <w:spacing w:after="240"/>
        <w:ind w:left="720"/>
        <w:divId w:val="1980378786"/>
        <w:rPr>
          <w:rFonts w:eastAsia="Times New Roman"/>
        </w:rPr>
      </w:pPr>
      <w:r>
        <w:rPr>
          <w:rFonts w:eastAsia="Times New Roman"/>
        </w:rPr>
        <w:t>výdaje spojené s výkonem státní správy, ke které je obec pověřena zákonem,</w:t>
      </w:r>
    </w:p>
    <w:p w14:paraId="2012BC75" w14:textId="77777777" w:rsidR="00000000" w:rsidRDefault="007E415F">
      <w:pPr>
        <w:divId w:val="1980378786"/>
        <w:rPr>
          <w:rFonts w:eastAsia="Times New Roman"/>
        </w:rPr>
      </w:pPr>
      <w:r>
        <w:rPr>
          <w:rFonts w:eastAsia="Times New Roman"/>
        </w:rPr>
        <w:t xml:space="preserve">d) </w:t>
      </w:r>
    </w:p>
    <w:p w14:paraId="09D4952C" w14:textId="77777777" w:rsidR="00000000" w:rsidRDefault="007E415F">
      <w:pPr>
        <w:spacing w:after="240"/>
        <w:ind w:left="720"/>
        <w:divId w:val="1980378786"/>
        <w:rPr>
          <w:rFonts w:eastAsia="Times New Roman"/>
        </w:rPr>
      </w:pPr>
      <w:r>
        <w:rPr>
          <w:rFonts w:eastAsia="Times New Roman"/>
        </w:rPr>
        <w:t>závazky vyplývající pro obec z uzavřených smluvních vztahů v jejím hospodaření a ze smluvních vztahů vlastních organizací</w:t>
      </w:r>
      <w:r>
        <w:rPr>
          <w:rFonts w:eastAsia="Times New Roman"/>
        </w:rPr>
        <w:t>, jestliže k nim přistoupila,</w:t>
      </w:r>
    </w:p>
    <w:p w14:paraId="3B6B6318" w14:textId="77777777" w:rsidR="00000000" w:rsidRDefault="007E415F">
      <w:pPr>
        <w:divId w:val="1980378786"/>
        <w:rPr>
          <w:rFonts w:eastAsia="Times New Roman"/>
        </w:rPr>
      </w:pPr>
      <w:r>
        <w:rPr>
          <w:rFonts w:eastAsia="Times New Roman"/>
        </w:rPr>
        <w:t xml:space="preserve">e) </w:t>
      </w:r>
    </w:p>
    <w:p w14:paraId="21C56CB5" w14:textId="77777777" w:rsidR="00000000" w:rsidRDefault="007E415F">
      <w:pPr>
        <w:spacing w:after="240"/>
        <w:ind w:left="720"/>
        <w:divId w:val="1980378786"/>
        <w:rPr>
          <w:rFonts w:eastAsia="Times New Roman"/>
        </w:rPr>
      </w:pPr>
      <w:r>
        <w:rPr>
          <w:rFonts w:eastAsia="Times New Roman"/>
        </w:rPr>
        <w:t>závazky přijaté v rámci spolupráce s jinými obcemi nebo s dalšími subjekty, včetně příspěvků na společnou činnost,</w:t>
      </w:r>
    </w:p>
    <w:p w14:paraId="2DE81F31" w14:textId="77777777" w:rsidR="00000000" w:rsidRDefault="007E415F">
      <w:pPr>
        <w:divId w:val="1980378786"/>
        <w:rPr>
          <w:rFonts w:eastAsia="Times New Roman"/>
        </w:rPr>
      </w:pPr>
      <w:r>
        <w:rPr>
          <w:rFonts w:eastAsia="Times New Roman"/>
        </w:rPr>
        <w:t xml:space="preserve">f) </w:t>
      </w:r>
    </w:p>
    <w:p w14:paraId="3D01608F" w14:textId="77777777" w:rsidR="00000000" w:rsidRDefault="007E415F">
      <w:pPr>
        <w:spacing w:after="240"/>
        <w:ind w:left="720"/>
        <w:divId w:val="1980378786"/>
        <w:rPr>
          <w:rFonts w:eastAsia="Times New Roman"/>
        </w:rPr>
      </w:pPr>
      <w:r>
        <w:rPr>
          <w:rFonts w:eastAsia="Times New Roman"/>
        </w:rPr>
        <w:t>úhrada úroků z přijatých půjček a úvěrů,</w:t>
      </w:r>
    </w:p>
    <w:p w14:paraId="78E22BE8" w14:textId="77777777" w:rsidR="00000000" w:rsidRDefault="007E415F">
      <w:pPr>
        <w:divId w:val="1980378786"/>
        <w:rPr>
          <w:rFonts w:eastAsia="Times New Roman"/>
        </w:rPr>
      </w:pPr>
      <w:r>
        <w:rPr>
          <w:rFonts w:eastAsia="Times New Roman"/>
        </w:rPr>
        <w:t xml:space="preserve">g) </w:t>
      </w:r>
    </w:p>
    <w:p w14:paraId="17BB5AF2" w14:textId="77777777" w:rsidR="00000000" w:rsidRDefault="007E415F">
      <w:pPr>
        <w:spacing w:after="240"/>
        <w:ind w:left="720"/>
        <w:divId w:val="1980378786"/>
        <w:rPr>
          <w:rFonts w:eastAsia="Times New Roman"/>
        </w:rPr>
      </w:pPr>
      <w:r>
        <w:rPr>
          <w:rFonts w:eastAsia="Times New Roman"/>
        </w:rPr>
        <w:t>výdaje na emise vlastních dluhopisů a na úhradu výno</w:t>
      </w:r>
      <w:r>
        <w:rPr>
          <w:rFonts w:eastAsia="Times New Roman"/>
        </w:rPr>
        <w:t>sů z nich náležejících jejich vlastníkům,</w:t>
      </w:r>
    </w:p>
    <w:p w14:paraId="099CAC8A" w14:textId="77777777" w:rsidR="00000000" w:rsidRDefault="007E415F">
      <w:pPr>
        <w:divId w:val="1980378786"/>
        <w:rPr>
          <w:rFonts w:eastAsia="Times New Roman"/>
        </w:rPr>
      </w:pPr>
      <w:r>
        <w:rPr>
          <w:rFonts w:eastAsia="Times New Roman"/>
        </w:rPr>
        <w:t xml:space="preserve">h) </w:t>
      </w:r>
    </w:p>
    <w:p w14:paraId="5A93ED91" w14:textId="77777777" w:rsidR="00000000" w:rsidRDefault="007E415F">
      <w:pPr>
        <w:spacing w:after="240"/>
        <w:ind w:left="720"/>
        <w:divId w:val="1980378786"/>
        <w:rPr>
          <w:rFonts w:eastAsia="Times New Roman"/>
        </w:rPr>
      </w:pPr>
      <w:r>
        <w:rPr>
          <w:rFonts w:eastAsia="Times New Roman"/>
        </w:rPr>
        <w:t>výdaje na podporu subjektů provádějících veřejně prospěšné činnosti a na podporu soukromého podnikání prospěšného pro obec,</w:t>
      </w:r>
    </w:p>
    <w:p w14:paraId="780DBFCB" w14:textId="77777777" w:rsidR="00000000" w:rsidRDefault="007E415F">
      <w:pPr>
        <w:divId w:val="1980378786"/>
        <w:rPr>
          <w:rFonts w:eastAsia="Times New Roman"/>
        </w:rPr>
      </w:pPr>
      <w:r>
        <w:rPr>
          <w:rFonts w:eastAsia="Times New Roman"/>
        </w:rPr>
        <w:t xml:space="preserve">i) </w:t>
      </w:r>
    </w:p>
    <w:p w14:paraId="4283D312" w14:textId="77777777" w:rsidR="00000000" w:rsidRDefault="007E415F">
      <w:pPr>
        <w:spacing w:after="240"/>
        <w:ind w:left="720"/>
        <w:divId w:val="1980378786"/>
        <w:rPr>
          <w:rFonts w:eastAsia="Times New Roman"/>
        </w:rPr>
      </w:pPr>
      <w:r>
        <w:rPr>
          <w:rFonts w:eastAsia="Times New Roman"/>
        </w:rPr>
        <w:t>jiné výdaje uskutečněné v rámci působnosti obce, včetně darů a příspěvků na so</w:t>
      </w:r>
      <w:r>
        <w:rPr>
          <w:rFonts w:eastAsia="Times New Roman"/>
        </w:rPr>
        <w:t>ciální nebo jiné humanitární účely.</w:t>
      </w:r>
    </w:p>
    <w:p w14:paraId="56452AFC" w14:textId="57B626A2" w:rsidR="00000000" w:rsidRDefault="007E415F">
      <w:pPr>
        <w:spacing w:after="240"/>
        <w:divId w:val="1980378786"/>
        <w:rPr>
          <w:rFonts w:eastAsia="Times New Roman"/>
        </w:rPr>
      </w:pPr>
      <w:r>
        <w:rPr>
          <w:rFonts w:eastAsia="Times New Roman"/>
        </w:rPr>
        <w:t>(2) Vedle výd</w:t>
      </w:r>
      <w:r>
        <w:rPr>
          <w:rFonts w:eastAsia="Times New Roman"/>
        </w:rPr>
        <w:t>ajů podle odstavce 1 hradí obec ze svého rozpočtu i splátky přijatých půjček, úvěrů a návratných výpomocí a splátky jistiny vlastních dluhopisů jejich vlastníkům.</w:t>
      </w:r>
      <w:r>
        <w:rPr>
          <w:rFonts w:eastAsia="Times New Roman"/>
        </w:rPr>
        <w:br/>
      </w:r>
    </w:p>
    <w:p w14:paraId="368EF065" w14:textId="77777777" w:rsidR="00000000" w:rsidRDefault="007E415F">
      <w:pPr>
        <w:jc w:val="center"/>
        <w:divId w:val="1980378786"/>
        <w:rPr>
          <w:rFonts w:eastAsia="Times New Roman"/>
        </w:rPr>
      </w:pPr>
      <w:r>
        <w:rPr>
          <w:rFonts w:eastAsia="Times New Roman"/>
        </w:rPr>
        <w:t>§ 10</w:t>
      </w:r>
    </w:p>
    <w:p w14:paraId="24A92D48" w14:textId="77777777" w:rsidR="00000000" w:rsidRDefault="007E415F">
      <w:pPr>
        <w:divId w:val="1980378786"/>
        <w:rPr>
          <w:rFonts w:eastAsia="Times New Roman"/>
        </w:rPr>
      </w:pPr>
    </w:p>
    <w:p w14:paraId="093AEDCA" w14:textId="77777777" w:rsidR="00000000" w:rsidRDefault="007E415F">
      <w:pPr>
        <w:jc w:val="center"/>
        <w:divId w:val="1980378786"/>
        <w:rPr>
          <w:rFonts w:eastAsia="Times New Roman"/>
        </w:rPr>
      </w:pPr>
      <w:r>
        <w:rPr>
          <w:rFonts w:eastAsia="Times New Roman"/>
          <w:b/>
          <w:bCs/>
        </w:rPr>
        <w:t>Výdaje rozpočtu kraje</w:t>
      </w:r>
    </w:p>
    <w:p w14:paraId="34C10E90" w14:textId="01F4EF4B" w:rsidR="00000000" w:rsidRDefault="007E415F">
      <w:pPr>
        <w:divId w:val="1980378786"/>
        <w:rPr>
          <w:rFonts w:eastAsia="Times New Roman"/>
        </w:rPr>
      </w:pPr>
      <w:r>
        <w:rPr>
          <w:rFonts w:eastAsia="Times New Roman"/>
        </w:rPr>
        <w:br/>
      </w:r>
      <w:r>
        <w:rPr>
          <w:rFonts w:eastAsia="Times New Roman"/>
        </w:rPr>
        <w:t>(1) Z rozpočtu kraje se hradí zejména</w:t>
      </w:r>
      <w:r>
        <w:rPr>
          <w:rFonts w:eastAsia="Times New Roman"/>
        </w:rPr>
        <w:br/>
      </w:r>
      <w:r>
        <w:rPr>
          <w:rFonts w:eastAsia="Times New Roman"/>
        </w:rPr>
        <w:br/>
      </w:r>
    </w:p>
    <w:p w14:paraId="6D587C48" w14:textId="77777777" w:rsidR="00000000" w:rsidRDefault="007E415F">
      <w:pPr>
        <w:divId w:val="1980378786"/>
        <w:rPr>
          <w:rFonts w:eastAsia="Times New Roman"/>
        </w:rPr>
      </w:pPr>
      <w:r>
        <w:rPr>
          <w:rFonts w:eastAsia="Times New Roman"/>
        </w:rPr>
        <w:t xml:space="preserve">a) </w:t>
      </w:r>
    </w:p>
    <w:p w14:paraId="76A4CB6B" w14:textId="77777777" w:rsidR="00000000" w:rsidRDefault="007E415F">
      <w:pPr>
        <w:spacing w:after="240"/>
        <w:ind w:left="720"/>
        <w:divId w:val="1980378786"/>
        <w:rPr>
          <w:rFonts w:eastAsia="Times New Roman"/>
        </w:rPr>
      </w:pPr>
      <w:r>
        <w:rPr>
          <w:rFonts w:eastAsia="Times New Roman"/>
        </w:rPr>
        <w:t>závazky</w:t>
      </w:r>
      <w:r>
        <w:rPr>
          <w:rFonts w:eastAsia="Times New Roman"/>
        </w:rPr>
        <w:t xml:space="preserve"> vyplývající pro kraj z plnění povinností uložených zvláštními právními předpisy,</w:t>
      </w:r>
    </w:p>
    <w:p w14:paraId="2B1CAC0D" w14:textId="77777777" w:rsidR="00000000" w:rsidRDefault="007E415F">
      <w:pPr>
        <w:divId w:val="1980378786"/>
        <w:rPr>
          <w:rFonts w:eastAsia="Times New Roman"/>
        </w:rPr>
      </w:pPr>
      <w:r>
        <w:rPr>
          <w:rFonts w:eastAsia="Times New Roman"/>
        </w:rPr>
        <w:t xml:space="preserve">b) </w:t>
      </w:r>
    </w:p>
    <w:p w14:paraId="06014305" w14:textId="77777777" w:rsidR="00000000" w:rsidRDefault="007E415F">
      <w:pPr>
        <w:spacing w:after="240"/>
        <w:ind w:left="720"/>
        <w:divId w:val="1980378786"/>
        <w:rPr>
          <w:rFonts w:eastAsia="Times New Roman"/>
        </w:rPr>
      </w:pPr>
      <w:r>
        <w:rPr>
          <w:rFonts w:eastAsia="Times New Roman"/>
        </w:rPr>
        <w:t>výdaje na činnost orgánů kraje v jeho samostatné působnosti, zejména výdaje spojené s péčí o vlastní majetek a jeho rozvoj,</w:t>
      </w:r>
    </w:p>
    <w:p w14:paraId="7974D78D" w14:textId="77777777" w:rsidR="00000000" w:rsidRDefault="007E415F">
      <w:pPr>
        <w:divId w:val="1980378786"/>
        <w:rPr>
          <w:rFonts w:eastAsia="Times New Roman"/>
        </w:rPr>
      </w:pPr>
      <w:r>
        <w:rPr>
          <w:rFonts w:eastAsia="Times New Roman"/>
        </w:rPr>
        <w:lastRenderedPageBreak/>
        <w:t xml:space="preserve">c) </w:t>
      </w:r>
    </w:p>
    <w:p w14:paraId="127E3A08" w14:textId="77777777" w:rsidR="00000000" w:rsidRDefault="007E415F">
      <w:pPr>
        <w:spacing w:after="240"/>
        <w:ind w:left="720"/>
        <w:divId w:val="1980378786"/>
        <w:rPr>
          <w:rFonts w:eastAsia="Times New Roman"/>
        </w:rPr>
      </w:pPr>
      <w:r>
        <w:rPr>
          <w:rFonts w:eastAsia="Times New Roman"/>
        </w:rPr>
        <w:t>výdaje spojené s výkonem státní správy</w:t>
      </w:r>
      <w:r>
        <w:rPr>
          <w:rFonts w:eastAsia="Times New Roman"/>
        </w:rPr>
        <w:t>, ke které je kraj pověřen zvláštními právními předpisy,</w:t>
      </w:r>
    </w:p>
    <w:p w14:paraId="0F84F77C" w14:textId="77777777" w:rsidR="00000000" w:rsidRDefault="007E415F">
      <w:pPr>
        <w:divId w:val="1980378786"/>
        <w:rPr>
          <w:rFonts w:eastAsia="Times New Roman"/>
        </w:rPr>
      </w:pPr>
      <w:r>
        <w:rPr>
          <w:rFonts w:eastAsia="Times New Roman"/>
        </w:rPr>
        <w:t xml:space="preserve">d) </w:t>
      </w:r>
    </w:p>
    <w:p w14:paraId="7B171AD2" w14:textId="77777777" w:rsidR="00000000" w:rsidRDefault="007E415F">
      <w:pPr>
        <w:spacing w:after="240"/>
        <w:ind w:left="720"/>
        <w:divId w:val="1980378786"/>
        <w:rPr>
          <w:rFonts w:eastAsia="Times New Roman"/>
        </w:rPr>
      </w:pPr>
      <w:r>
        <w:rPr>
          <w:rFonts w:eastAsia="Times New Roman"/>
        </w:rPr>
        <w:t>závazky vyplývající pro kraj z uzavřených smluvních vztahů v jeho hospodaření a ze smluvních vztahů vlastních organizací, jestliže k nim přistoupil,</w:t>
      </w:r>
    </w:p>
    <w:p w14:paraId="406CF522" w14:textId="77777777" w:rsidR="00000000" w:rsidRDefault="007E415F">
      <w:pPr>
        <w:divId w:val="1980378786"/>
        <w:rPr>
          <w:rFonts w:eastAsia="Times New Roman"/>
        </w:rPr>
      </w:pPr>
      <w:r>
        <w:rPr>
          <w:rFonts w:eastAsia="Times New Roman"/>
        </w:rPr>
        <w:t xml:space="preserve">e) </w:t>
      </w:r>
    </w:p>
    <w:p w14:paraId="2F04E328" w14:textId="77777777" w:rsidR="00000000" w:rsidRDefault="007E415F">
      <w:pPr>
        <w:spacing w:after="240"/>
        <w:ind w:left="720"/>
        <w:divId w:val="1980378786"/>
        <w:rPr>
          <w:rFonts w:eastAsia="Times New Roman"/>
        </w:rPr>
      </w:pPr>
      <w:r>
        <w:rPr>
          <w:rFonts w:eastAsia="Times New Roman"/>
        </w:rPr>
        <w:t>dotace do rozpočtů obcí v kraji,</w:t>
      </w:r>
    </w:p>
    <w:p w14:paraId="698B4C25" w14:textId="77777777" w:rsidR="00000000" w:rsidRDefault="007E415F">
      <w:pPr>
        <w:divId w:val="1980378786"/>
        <w:rPr>
          <w:rFonts w:eastAsia="Times New Roman"/>
        </w:rPr>
      </w:pPr>
      <w:r>
        <w:rPr>
          <w:rFonts w:eastAsia="Times New Roman"/>
        </w:rPr>
        <w:t xml:space="preserve">f) </w:t>
      </w:r>
    </w:p>
    <w:p w14:paraId="1FF526BF" w14:textId="77777777" w:rsidR="00000000" w:rsidRDefault="007E415F">
      <w:pPr>
        <w:spacing w:after="240"/>
        <w:ind w:left="720"/>
        <w:divId w:val="1980378786"/>
        <w:rPr>
          <w:rFonts w:eastAsia="Times New Roman"/>
        </w:rPr>
      </w:pPr>
      <w:r>
        <w:rPr>
          <w:rFonts w:eastAsia="Times New Roman"/>
        </w:rPr>
        <w:t>závazky přijaté v rámci spolupráce s jinými územními celky nebo s dalšími subjekty, včetně příspěvků na společnou činnost,</w:t>
      </w:r>
    </w:p>
    <w:p w14:paraId="1ADC382B" w14:textId="77777777" w:rsidR="00000000" w:rsidRDefault="007E415F">
      <w:pPr>
        <w:divId w:val="1980378786"/>
        <w:rPr>
          <w:rFonts w:eastAsia="Times New Roman"/>
        </w:rPr>
      </w:pPr>
      <w:r>
        <w:rPr>
          <w:rFonts w:eastAsia="Times New Roman"/>
        </w:rPr>
        <w:t xml:space="preserve">g) </w:t>
      </w:r>
    </w:p>
    <w:p w14:paraId="0D6387BD" w14:textId="77777777" w:rsidR="00000000" w:rsidRDefault="007E415F">
      <w:pPr>
        <w:spacing w:after="240"/>
        <w:ind w:left="720"/>
        <w:divId w:val="1980378786"/>
        <w:rPr>
          <w:rFonts w:eastAsia="Times New Roman"/>
        </w:rPr>
      </w:pPr>
      <w:r>
        <w:rPr>
          <w:rFonts w:eastAsia="Times New Roman"/>
        </w:rPr>
        <w:t>úhrada úroků z přijatých půjček a úvěrů,</w:t>
      </w:r>
    </w:p>
    <w:p w14:paraId="3E5B2764" w14:textId="77777777" w:rsidR="00000000" w:rsidRDefault="007E415F">
      <w:pPr>
        <w:divId w:val="1980378786"/>
        <w:rPr>
          <w:rFonts w:eastAsia="Times New Roman"/>
        </w:rPr>
      </w:pPr>
      <w:r>
        <w:rPr>
          <w:rFonts w:eastAsia="Times New Roman"/>
        </w:rPr>
        <w:t xml:space="preserve">h) </w:t>
      </w:r>
    </w:p>
    <w:p w14:paraId="4A02F6FA" w14:textId="77777777" w:rsidR="00000000" w:rsidRDefault="007E415F">
      <w:pPr>
        <w:spacing w:after="240"/>
        <w:ind w:left="720"/>
        <w:divId w:val="1980378786"/>
        <w:rPr>
          <w:rFonts w:eastAsia="Times New Roman"/>
        </w:rPr>
      </w:pPr>
      <w:r>
        <w:rPr>
          <w:rFonts w:eastAsia="Times New Roman"/>
        </w:rPr>
        <w:t>výdaje na emise vlastních dluhopisů a na úhradu výnosů z nich náležejících jeji</w:t>
      </w:r>
      <w:r>
        <w:rPr>
          <w:rFonts w:eastAsia="Times New Roman"/>
        </w:rPr>
        <w:t>ch vlastníkům,</w:t>
      </w:r>
    </w:p>
    <w:p w14:paraId="6EC9B1E1" w14:textId="77777777" w:rsidR="00000000" w:rsidRDefault="007E415F">
      <w:pPr>
        <w:divId w:val="1980378786"/>
        <w:rPr>
          <w:rFonts w:eastAsia="Times New Roman"/>
        </w:rPr>
      </w:pPr>
      <w:r>
        <w:rPr>
          <w:rFonts w:eastAsia="Times New Roman"/>
        </w:rPr>
        <w:t xml:space="preserve">i) </w:t>
      </w:r>
    </w:p>
    <w:p w14:paraId="4AB9F581" w14:textId="77777777" w:rsidR="00000000" w:rsidRDefault="007E415F">
      <w:pPr>
        <w:spacing w:after="240"/>
        <w:ind w:left="720"/>
        <w:divId w:val="1980378786"/>
        <w:rPr>
          <w:rFonts w:eastAsia="Times New Roman"/>
        </w:rPr>
      </w:pPr>
      <w:r>
        <w:rPr>
          <w:rFonts w:eastAsia="Times New Roman"/>
        </w:rPr>
        <w:t>výdaje na podporu subjektů provádějících veřejně prospěšné činnosti a na podporu soukromého podnikání prospěšného pro kraj,</w:t>
      </w:r>
    </w:p>
    <w:p w14:paraId="5B0C3DF0" w14:textId="77777777" w:rsidR="00000000" w:rsidRDefault="007E415F">
      <w:pPr>
        <w:divId w:val="1980378786"/>
        <w:rPr>
          <w:rFonts w:eastAsia="Times New Roman"/>
        </w:rPr>
      </w:pPr>
      <w:r>
        <w:rPr>
          <w:rFonts w:eastAsia="Times New Roman"/>
        </w:rPr>
        <w:t xml:space="preserve">j) </w:t>
      </w:r>
    </w:p>
    <w:p w14:paraId="7FB1057D" w14:textId="77777777" w:rsidR="00000000" w:rsidRDefault="007E415F">
      <w:pPr>
        <w:spacing w:after="240"/>
        <w:ind w:left="720"/>
        <w:divId w:val="1980378786"/>
        <w:rPr>
          <w:rFonts w:eastAsia="Times New Roman"/>
        </w:rPr>
      </w:pPr>
      <w:r>
        <w:rPr>
          <w:rFonts w:eastAsia="Times New Roman"/>
        </w:rPr>
        <w:t>jiné výdaje uskutečněné v rámci působnosti kraje, včetně darů a příspěvků na sociální nebo jiné humanitár</w:t>
      </w:r>
      <w:r>
        <w:rPr>
          <w:rFonts w:eastAsia="Times New Roman"/>
        </w:rPr>
        <w:t>ní účely</w:t>
      </w:r>
      <w:r>
        <w:rPr>
          <w:rFonts w:eastAsia="Times New Roman"/>
          <w:u w:val="single"/>
        </w:rPr>
        <w:t>.</w:t>
      </w:r>
    </w:p>
    <w:p w14:paraId="452C7C6E" w14:textId="2C8CCCF1" w:rsidR="00000000" w:rsidRDefault="007E415F">
      <w:pPr>
        <w:spacing w:after="240"/>
        <w:divId w:val="1980378786"/>
        <w:rPr>
          <w:rFonts w:eastAsia="Times New Roman"/>
        </w:rPr>
      </w:pPr>
      <w:r>
        <w:rPr>
          <w:rFonts w:eastAsia="Times New Roman"/>
        </w:rPr>
        <w:t>(2) Vedle výdajů podle odstavce 1 hradí kraj ze svého rozpočtu i splátky přijatých půjček, úvěrů a návratných finančních výpomocí a splátky jistiny vlastních dluhopisů jejich vlastníkům.</w:t>
      </w:r>
      <w:r>
        <w:rPr>
          <w:rFonts w:eastAsia="Times New Roman"/>
        </w:rPr>
        <w:br/>
      </w:r>
    </w:p>
    <w:p w14:paraId="56AE50B7" w14:textId="77777777" w:rsidR="00000000" w:rsidRDefault="007E415F">
      <w:pPr>
        <w:jc w:val="center"/>
        <w:divId w:val="1980378786"/>
        <w:rPr>
          <w:rFonts w:eastAsia="Times New Roman"/>
        </w:rPr>
      </w:pPr>
      <w:r>
        <w:rPr>
          <w:rFonts w:eastAsia="Times New Roman"/>
          <w:b/>
          <w:bCs/>
        </w:rPr>
        <w:t>Dotace a návratná finanční výpomoc</w:t>
      </w:r>
    </w:p>
    <w:p w14:paraId="785B64A1" w14:textId="77777777" w:rsidR="00000000" w:rsidRDefault="007E415F">
      <w:pPr>
        <w:divId w:val="1980378786"/>
        <w:rPr>
          <w:rFonts w:eastAsia="Times New Roman"/>
        </w:rPr>
      </w:pPr>
    </w:p>
    <w:p w14:paraId="653060C2" w14:textId="77777777" w:rsidR="00000000" w:rsidRDefault="007E415F">
      <w:pPr>
        <w:jc w:val="center"/>
        <w:divId w:val="1980378786"/>
        <w:rPr>
          <w:rFonts w:eastAsia="Times New Roman"/>
        </w:rPr>
      </w:pPr>
      <w:r>
        <w:rPr>
          <w:rFonts w:eastAsia="Times New Roman"/>
        </w:rPr>
        <w:t>§ 10a</w:t>
      </w:r>
    </w:p>
    <w:p w14:paraId="0BFCDE74" w14:textId="309EF1FA" w:rsidR="00000000" w:rsidRDefault="007E415F">
      <w:pPr>
        <w:divId w:val="1980378786"/>
        <w:rPr>
          <w:rFonts w:eastAsia="Times New Roman"/>
        </w:rPr>
      </w:pPr>
      <w:r>
        <w:rPr>
          <w:rFonts w:eastAsia="Times New Roman"/>
        </w:rPr>
        <w:br/>
      </w:r>
      <w:r>
        <w:rPr>
          <w:rFonts w:eastAsia="Times New Roman"/>
        </w:rPr>
        <w:t>(1) Pro účely tohoto zákona se rozumí</w:t>
      </w:r>
      <w:r>
        <w:rPr>
          <w:rFonts w:eastAsia="Times New Roman"/>
        </w:rPr>
        <w:br/>
      </w:r>
      <w:r>
        <w:rPr>
          <w:rFonts w:eastAsia="Times New Roman"/>
        </w:rPr>
        <w:br/>
      </w:r>
    </w:p>
    <w:p w14:paraId="7EEEB1CC" w14:textId="77777777" w:rsidR="00000000" w:rsidRDefault="007E415F">
      <w:pPr>
        <w:divId w:val="1980378786"/>
        <w:rPr>
          <w:rFonts w:eastAsia="Times New Roman"/>
        </w:rPr>
      </w:pPr>
      <w:r>
        <w:rPr>
          <w:rFonts w:eastAsia="Times New Roman"/>
        </w:rPr>
        <w:t xml:space="preserve">a) </w:t>
      </w:r>
    </w:p>
    <w:p w14:paraId="2627DF04" w14:textId="77777777" w:rsidR="00000000" w:rsidRDefault="007E415F">
      <w:pPr>
        <w:spacing w:after="240"/>
        <w:ind w:left="720"/>
        <w:divId w:val="1980378786"/>
        <w:rPr>
          <w:rFonts w:eastAsia="Times New Roman"/>
        </w:rPr>
      </w:pPr>
      <w:r>
        <w:rPr>
          <w:rFonts w:eastAsia="Times New Roman"/>
        </w:rPr>
        <w:t>poskyto</w:t>
      </w:r>
      <w:r>
        <w:rPr>
          <w:rFonts w:eastAsia="Times New Roman"/>
        </w:rPr>
        <w:t>vatelem územní samosprávný celek, městská část hlavního města Prahy, svazek obcí nebo Regionální rada regionu soudržnosti,</w:t>
      </w:r>
    </w:p>
    <w:p w14:paraId="62A35253" w14:textId="77777777" w:rsidR="00000000" w:rsidRDefault="007E415F">
      <w:pPr>
        <w:divId w:val="1980378786"/>
        <w:rPr>
          <w:rFonts w:eastAsia="Times New Roman"/>
        </w:rPr>
      </w:pPr>
      <w:r>
        <w:rPr>
          <w:rFonts w:eastAsia="Times New Roman"/>
        </w:rPr>
        <w:t xml:space="preserve">b) </w:t>
      </w:r>
    </w:p>
    <w:p w14:paraId="2E9A2AFF" w14:textId="77777777" w:rsidR="00000000" w:rsidRDefault="007E415F">
      <w:pPr>
        <w:spacing w:after="240"/>
        <w:ind w:left="720"/>
        <w:divId w:val="1980378786"/>
        <w:rPr>
          <w:rFonts w:eastAsia="Times New Roman"/>
        </w:rPr>
      </w:pPr>
      <w:r>
        <w:rPr>
          <w:rFonts w:eastAsia="Times New Roman"/>
        </w:rPr>
        <w:t>dotací peněžní prostředky poskytnuté z rozpočtu územního samosprávného celku, městské části hlavního města Prahy, svazku obcí n</w:t>
      </w:r>
      <w:r>
        <w:rPr>
          <w:rFonts w:eastAsia="Times New Roman"/>
        </w:rPr>
        <w:t>ebo Regionální rady regionu soudržnosti právnické nebo fyzické osobě na stanovený účel, s výjimkou příspěvku podle § 28 odst. 7 a § 31 odst. 1 písm. b),</w:t>
      </w:r>
    </w:p>
    <w:p w14:paraId="6B70413D" w14:textId="77777777" w:rsidR="00000000" w:rsidRDefault="007E415F">
      <w:pPr>
        <w:divId w:val="1980378786"/>
        <w:rPr>
          <w:rFonts w:eastAsia="Times New Roman"/>
        </w:rPr>
      </w:pPr>
      <w:r>
        <w:rPr>
          <w:rFonts w:eastAsia="Times New Roman"/>
        </w:rPr>
        <w:lastRenderedPageBreak/>
        <w:t xml:space="preserve">c) </w:t>
      </w:r>
    </w:p>
    <w:p w14:paraId="4C83C1BD" w14:textId="77777777" w:rsidR="00000000" w:rsidRDefault="007E415F">
      <w:pPr>
        <w:spacing w:after="240"/>
        <w:ind w:left="720"/>
        <w:divId w:val="1980378786"/>
        <w:rPr>
          <w:rFonts w:eastAsia="Times New Roman"/>
        </w:rPr>
      </w:pPr>
      <w:r>
        <w:rPr>
          <w:rFonts w:eastAsia="Times New Roman"/>
        </w:rPr>
        <w:t>návratnou finanční výpomocí peněžní prostředky poskytnuté bezúročně z rozpočtu územního samospráv</w:t>
      </w:r>
      <w:r>
        <w:rPr>
          <w:rFonts w:eastAsia="Times New Roman"/>
        </w:rPr>
        <w:t>ného celku, městské části hlavního města Prahy, svazku obcí nebo Regionální rady regionu soudržnosti právnické nebo fyzické osobě na stanovený účel, které je jejich příjemce povinen vrátit do rozpočtu poskytovatele ve stanovené lhůtě,</w:t>
      </w:r>
    </w:p>
    <w:p w14:paraId="75AC3DCF" w14:textId="77777777" w:rsidR="00000000" w:rsidRDefault="007E415F">
      <w:pPr>
        <w:divId w:val="1980378786"/>
        <w:rPr>
          <w:rFonts w:eastAsia="Times New Roman"/>
        </w:rPr>
      </w:pPr>
      <w:r>
        <w:rPr>
          <w:rFonts w:eastAsia="Times New Roman"/>
        </w:rPr>
        <w:t xml:space="preserve">d) </w:t>
      </w:r>
    </w:p>
    <w:p w14:paraId="6BCC1958" w14:textId="77777777" w:rsidR="00000000" w:rsidRDefault="007E415F">
      <w:pPr>
        <w:spacing w:after="240"/>
        <w:ind w:left="720"/>
        <w:divId w:val="1980378786"/>
        <w:rPr>
          <w:rFonts w:eastAsia="Times New Roman"/>
        </w:rPr>
      </w:pPr>
      <w:r>
        <w:rPr>
          <w:rFonts w:eastAsia="Times New Roman"/>
        </w:rPr>
        <w:t>finančním vypoř</w:t>
      </w:r>
      <w:r>
        <w:rPr>
          <w:rFonts w:eastAsia="Times New Roman"/>
        </w:rPr>
        <w:t>ádáním dotace přehled o čerpání a použití poskytnutých peněžních prostředků a o vrácení nepoužitých peněžních prostředků do rozpočtu poskytovatele,</w:t>
      </w:r>
    </w:p>
    <w:p w14:paraId="0FF53B95" w14:textId="77777777" w:rsidR="00000000" w:rsidRDefault="007E415F">
      <w:pPr>
        <w:divId w:val="1980378786"/>
        <w:rPr>
          <w:rFonts w:eastAsia="Times New Roman"/>
        </w:rPr>
      </w:pPr>
      <w:r>
        <w:rPr>
          <w:rFonts w:eastAsia="Times New Roman"/>
        </w:rPr>
        <w:t xml:space="preserve">e) </w:t>
      </w:r>
    </w:p>
    <w:p w14:paraId="4DFB8B49" w14:textId="77777777" w:rsidR="00000000" w:rsidRDefault="007E415F">
      <w:pPr>
        <w:spacing w:after="240"/>
        <w:ind w:left="720"/>
        <w:divId w:val="1980378786"/>
        <w:rPr>
          <w:rFonts w:eastAsia="Times New Roman"/>
        </w:rPr>
      </w:pPr>
      <w:r>
        <w:rPr>
          <w:rFonts w:eastAsia="Times New Roman"/>
        </w:rPr>
        <w:t>finančním vypořádáním návratné finanční výpomoci přehled o čerpání a použití poskytnutých peněžních pr</w:t>
      </w:r>
      <w:r>
        <w:rPr>
          <w:rFonts w:eastAsia="Times New Roman"/>
        </w:rPr>
        <w:t>ostředků a o jejich vrácení do rozpočtu poskytovatele,</w:t>
      </w:r>
    </w:p>
    <w:p w14:paraId="461B4649" w14:textId="77777777" w:rsidR="00000000" w:rsidRDefault="007E415F">
      <w:pPr>
        <w:divId w:val="1980378786"/>
        <w:rPr>
          <w:rFonts w:eastAsia="Times New Roman"/>
        </w:rPr>
      </w:pPr>
      <w:r>
        <w:rPr>
          <w:rFonts w:eastAsia="Times New Roman"/>
        </w:rPr>
        <w:t xml:space="preserve">f) </w:t>
      </w:r>
    </w:p>
    <w:p w14:paraId="1F644566" w14:textId="77777777" w:rsidR="00000000" w:rsidRDefault="007E415F">
      <w:pPr>
        <w:spacing w:after="240"/>
        <w:ind w:left="720"/>
        <w:divId w:val="1980378786"/>
        <w:rPr>
          <w:rFonts w:eastAsia="Times New Roman"/>
        </w:rPr>
      </w:pPr>
      <w:r>
        <w:rPr>
          <w:rFonts w:eastAsia="Times New Roman"/>
        </w:rPr>
        <w:t>programem pro poskytování dotací nebo návratných finančních výpomocí (dále jen "program") souhrn věcných, časových a finančních podmínek podpory účelu určeného poskytovatelem v programu.</w:t>
      </w:r>
    </w:p>
    <w:p w14:paraId="64C71C97" w14:textId="446D9773" w:rsidR="00000000" w:rsidRDefault="007E415F">
      <w:pPr>
        <w:divId w:val="1980378786"/>
        <w:rPr>
          <w:rFonts w:eastAsia="Times New Roman"/>
        </w:rPr>
      </w:pPr>
      <w:r>
        <w:rPr>
          <w:rFonts w:eastAsia="Times New Roman"/>
        </w:rPr>
        <w:t>(2) Dotace nebo návratná finanční výpomoc se poskytuje na</w:t>
      </w:r>
      <w:r>
        <w:rPr>
          <w:rFonts w:eastAsia="Times New Roman"/>
        </w:rPr>
        <w:t xml:space="preserve"> účel určený poskytovatelem v programu (§ 10c), na jiný účel určený žadatelem v žádosti nebo na účel stanovený zvláštním právním předpisem</w:t>
      </w:r>
      <w:r>
        <w:rPr>
          <w:rFonts w:eastAsia="Times New Roman"/>
          <w:vertAlign w:val="superscript"/>
        </w:rPr>
        <w:t>22)</w:t>
      </w:r>
      <w:r>
        <w:rPr>
          <w:rFonts w:eastAsia="Times New Roman"/>
        </w:rPr>
        <w:t>. Na dotaci nebo návratnou finanční výpomoc není právní nárok, nestanoví-li zvláštní právní předpis jinak</w:t>
      </w:r>
      <w:r>
        <w:rPr>
          <w:rFonts w:eastAsia="Times New Roman"/>
          <w:vertAlign w:val="superscript"/>
        </w:rPr>
        <w:t>22)</w:t>
      </w:r>
      <w:r>
        <w:rPr>
          <w:rFonts w:eastAsia="Times New Roman"/>
        </w:rPr>
        <w:t>.</w:t>
      </w:r>
      <w:r>
        <w:rPr>
          <w:rFonts w:eastAsia="Times New Roman"/>
        </w:rPr>
        <w:br/>
      </w:r>
      <w:r>
        <w:rPr>
          <w:rFonts w:eastAsia="Times New Roman"/>
        </w:rPr>
        <w:br/>
      </w:r>
      <w:r>
        <w:rPr>
          <w:rFonts w:eastAsia="Times New Roman"/>
        </w:rPr>
        <w:t xml:space="preserve">(3) Dotaci nebo návratnou finanční výpomoc, s výjimkou </w:t>
      </w:r>
      <w:r>
        <w:rPr>
          <w:rFonts w:eastAsia="Times New Roman"/>
        </w:rPr>
        <w:t>návratné finanční výpomoci podle § 34 odst. 1, lze poskytnout na základě žádosti o poskytnutí dotace nebo návratné finanční výpomoci prostřednictvím veřejnoprávní smlouvy (dále jen "žádost"), popřípadě na základě povinnosti vyplývající ze zvláštního právní</w:t>
      </w:r>
      <w:r>
        <w:rPr>
          <w:rFonts w:eastAsia="Times New Roman"/>
        </w:rPr>
        <w:t>ho předpisu</w:t>
      </w:r>
      <w:r>
        <w:rPr>
          <w:rFonts w:eastAsia="Times New Roman"/>
          <w:vertAlign w:val="superscript"/>
        </w:rPr>
        <w:t>22)</w:t>
      </w:r>
      <w:r>
        <w:rPr>
          <w:rFonts w:eastAsia="Times New Roman"/>
        </w:rPr>
        <w:t>; žádost obsahuje alespoň</w:t>
      </w:r>
      <w:r>
        <w:rPr>
          <w:rFonts w:eastAsia="Times New Roman"/>
        </w:rPr>
        <w:br/>
      </w:r>
      <w:r>
        <w:rPr>
          <w:rFonts w:eastAsia="Times New Roman"/>
        </w:rPr>
        <w:br/>
      </w:r>
    </w:p>
    <w:p w14:paraId="45A0B215" w14:textId="77777777" w:rsidR="00000000" w:rsidRDefault="007E415F">
      <w:pPr>
        <w:divId w:val="1980378786"/>
        <w:rPr>
          <w:rFonts w:eastAsia="Times New Roman"/>
        </w:rPr>
      </w:pPr>
      <w:r>
        <w:rPr>
          <w:rFonts w:eastAsia="Times New Roman"/>
        </w:rPr>
        <w:t xml:space="preserve">a) </w:t>
      </w:r>
    </w:p>
    <w:p w14:paraId="40DCB8AE" w14:textId="77777777" w:rsidR="00000000" w:rsidRDefault="007E415F">
      <w:pPr>
        <w:spacing w:after="240"/>
        <w:ind w:left="720"/>
        <w:divId w:val="1980378786"/>
        <w:rPr>
          <w:rFonts w:eastAsia="Times New Roman"/>
        </w:rPr>
      </w:pPr>
      <w:r>
        <w:rPr>
          <w:rFonts w:eastAsia="Times New Roman"/>
        </w:rPr>
        <w:t>jméno a příjmení, datum narození a adresu bydliště žadatele o dotaci nebo návratnou finanční výpomoc, je-li žadatel fyzickou osobou, a je-li tato fyzická osoba podnikatelem, také identifikační číslo osoby, bylo</w:t>
      </w:r>
      <w:r>
        <w:rPr>
          <w:rFonts w:eastAsia="Times New Roman"/>
        </w:rPr>
        <w:t>-li přiděleno, nebo, je-li žadatel právnickou osobou, název, popřípadě obchodní firmu, sídlo a identifikační číslo osoby, bylo-li přiděleno,</w:t>
      </w:r>
    </w:p>
    <w:p w14:paraId="6EA5B803" w14:textId="77777777" w:rsidR="00000000" w:rsidRDefault="007E415F">
      <w:pPr>
        <w:divId w:val="1980378786"/>
        <w:rPr>
          <w:rFonts w:eastAsia="Times New Roman"/>
        </w:rPr>
      </w:pPr>
      <w:r>
        <w:rPr>
          <w:rFonts w:eastAsia="Times New Roman"/>
        </w:rPr>
        <w:t xml:space="preserve">b) </w:t>
      </w:r>
    </w:p>
    <w:p w14:paraId="66912BE5" w14:textId="77777777" w:rsidR="00000000" w:rsidRDefault="007E415F">
      <w:pPr>
        <w:spacing w:after="240"/>
        <w:ind w:left="720"/>
        <w:divId w:val="1980378786"/>
        <w:rPr>
          <w:rFonts w:eastAsia="Times New Roman"/>
        </w:rPr>
      </w:pPr>
      <w:r>
        <w:rPr>
          <w:rFonts w:eastAsia="Times New Roman"/>
        </w:rPr>
        <w:t>požadovanou částku,</w:t>
      </w:r>
    </w:p>
    <w:p w14:paraId="6A4DE41A" w14:textId="77777777" w:rsidR="00000000" w:rsidRDefault="007E415F">
      <w:pPr>
        <w:divId w:val="1980378786"/>
        <w:rPr>
          <w:rFonts w:eastAsia="Times New Roman"/>
        </w:rPr>
      </w:pPr>
      <w:r>
        <w:rPr>
          <w:rFonts w:eastAsia="Times New Roman"/>
        </w:rPr>
        <w:t xml:space="preserve">c) </w:t>
      </w:r>
    </w:p>
    <w:p w14:paraId="4934B993" w14:textId="77777777" w:rsidR="00000000" w:rsidRDefault="007E415F">
      <w:pPr>
        <w:spacing w:after="240"/>
        <w:ind w:left="720"/>
        <w:divId w:val="1980378786"/>
        <w:rPr>
          <w:rFonts w:eastAsia="Times New Roman"/>
        </w:rPr>
      </w:pPr>
      <w:r>
        <w:rPr>
          <w:rFonts w:eastAsia="Times New Roman"/>
        </w:rPr>
        <w:t>účel, na který žadatel chce dotaci nebo návratnou finanční výpomoc použít,</w:t>
      </w:r>
    </w:p>
    <w:p w14:paraId="06C0071C" w14:textId="77777777" w:rsidR="00000000" w:rsidRDefault="007E415F">
      <w:pPr>
        <w:divId w:val="1980378786"/>
        <w:rPr>
          <w:rFonts w:eastAsia="Times New Roman"/>
        </w:rPr>
      </w:pPr>
      <w:r>
        <w:rPr>
          <w:rFonts w:eastAsia="Times New Roman"/>
        </w:rPr>
        <w:t xml:space="preserve">d) </w:t>
      </w:r>
    </w:p>
    <w:p w14:paraId="0FDD7453" w14:textId="77777777" w:rsidR="00000000" w:rsidRDefault="007E415F">
      <w:pPr>
        <w:spacing w:after="240"/>
        <w:ind w:left="720"/>
        <w:divId w:val="1980378786"/>
        <w:rPr>
          <w:rFonts w:eastAsia="Times New Roman"/>
        </w:rPr>
      </w:pPr>
      <w:r>
        <w:rPr>
          <w:rFonts w:eastAsia="Times New Roman"/>
        </w:rPr>
        <w:t>do</w:t>
      </w:r>
      <w:r>
        <w:rPr>
          <w:rFonts w:eastAsia="Times New Roman"/>
        </w:rPr>
        <w:t>bu, v níž má být dosaženo účelu, u návratné finanční výpomoci i lhůty pro navrácení poskytnutých peněžních prostředků a výši jednotlivých splátek,</w:t>
      </w:r>
    </w:p>
    <w:p w14:paraId="3DC43BA4" w14:textId="77777777" w:rsidR="00000000" w:rsidRDefault="007E415F">
      <w:pPr>
        <w:divId w:val="1980378786"/>
        <w:rPr>
          <w:rFonts w:eastAsia="Times New Roman"/>
        </w:rPr>
      </w:pPr>
      <w:r>
        <w:rPr>
          <w:rFonts w:eastAsia="Times New Roman"/>
        </w:rPr>
        <w:t xml:space="preserve">e) </w:t>
      </w:r>
    </w:p>
    <w:p w14:paraId="2C30D1DB" w14:textId="77777777" w:rsidR="00000000" w:rsidRDefault="007E415F">
      <w:pPr>
        <w:spacing w:after="240"/>
        <w:ind w:left="720"/>
        <w:divId w:val="1980378786"/>
        <w:rPr>
          <w:rFonts w:eastAsia="Times New Roman"/>
        </w:rPr>
      </w:pPr>
      <w:r>
        <w:rPr>
          <w:rFonts w:eastAsia="Times New Roman"/>
        </w:rPr>
        <w:t>odůvodnění žádosti,</w:t>
      </w:r>
    </w:p>
    <w:p w14:paraId="67EF78C7" w14:textId="77777777" w:rsidR="00000000" w:rsidRDefault="007E415F">
      <w:pPr>
        <w:divId w:val="1980378786"/>
        <w:rPr>
          <w:rFonts w:eastAsia="Times New Roman"/>
        </w:rPr>
      </w:pPr>
      <w:r>
        <w:rPr>
          <w:rFonts w:eastAsia="Times New Roman"/>
        </w:rPr>
        <w:lastRenderedPageBreak/>
        <w:t xml:space="preserve">f) </w:t>
      </w:r>
    </w:p>
    <w:p w14:paraId="68F9494D" w14:textId="77777777" w:rsidR="00000000" w:rsidRDefault="007E415F">
      <w:pPr>
        <w:ind w:left="720"/>
        <w:divId w:val="1980378786"/>
        <w:rPr>
          <w:rFonts w:eastAsia="Times New Roman"/>
        </w:rPr>
      </w:pPr>
      <w:r>
        <w:rPr>
          <w:rFonts w:eastAsia="Times New Roman"/>
        </w:rPr>
        <w:t>je-li žadatel o dotaci právnickou osobou:</w:t>
      </w:r>
      <w:r>
        <w:rPr>
          <w:rFonts w:eastAsia="Times New Roman"/>
        </w:rPr>
        <w:br/>
      </w:r>
      <w:r>
        <w:rPr>
          <w:rFonts w:eastAsia="Times New Roman"/>
        </w:rPr>
        <w:br/>
      </w:r>
    </w:p>
    <w:p w14:paraId="3E7DF51A" w14:textId="77777777" w:rsidR="00000000" w:rsidRDefault="007E415F">
      <w:pPr>
        <w:ind w:left="720"/>
        <w:divId w:val="1980378786"/>
        <w:rPr>
          <w:rFonts w:eastAsia="Times New Roman"/>
        </w:rPr>
      </w:pPr>
      <w:r>
        <w:rPr>
          <w:rFonts w:eastAsia="Times New Roman"/>
        </w:rPr>
        <w:t xml:space="preserve">1. </w:t>
      </w:r>
    </w:p>
    <w:p w14:paraId="0130B007" w14:textId="77777777" w:rsidR="00000000" w:rsidRDefault="007E415F">
      <w:pPr>
        <w:spacing w:after="240"/>
        <w:ind w:left="720"/>
        <w:divId w:val="1980378786"/>
        <w:rPr>
          <w:rFonts w:eastAsia="Times New Roman"/>
        </w:rPr>
      </w:pPr>
      <w:r>
        <w:rPr>
          <w:rFonts w:eastAsia="Times New Roman"/>
        </w:rPr>
        <w:t>informace o identifikaci osob jednajících jménem žadatele s uvedením, zda tyto jednají jako jeho statutární orgán nebo zda tyto osoby jednají na základě udělené plné moci,</w:t>
      </w:r>
    </w:p>
    <w:p w14:paraId="43DDBE41" w14:textId="77777777" w:rsidR="00000000" w:rsidRDefault="007E415F">
      <w:pPr>
        <w:ind w:left="720"/>
        <w:divId w:val="1980378786"/>
        <w:rPr>
          <w:rFonts w:eastAsia="Times New Roman"/>
        </w:rPr>
      </w:pPr>
      <w:r>
        <w:rPr>
          <w:rFonts w:eastAsia="Times New Roman"/>
        </w:rPr>
        <w:t xml:space="preserve">2. </w:t>
      </w:r>
    </w:p>
    <w:p w14:paraId="2CD8A8EB" w14:textId="77777777" w:rsidR="00000000" w:rsidRDefault="007E415F">
      <w:pPr>
        <w:spacing w:after="240"/>
        <w:ind w:left="720"/>
        <w:divId w:val="1980378786"/>
        <w:rPr>
          <w:rFonts w:eastAsia="Times New Roman"/>
        </w:rPr>
      </w:pPr>
      <w:r>
        <w:rPr>
          <w:rFonts w:eastAsia="Times New Roman"/>
        </w:rPr>
        <w:t xml:space="preserve">údaje o skutečném majiteli právnické osoby podle zákona upravujícího evidenci </w:t>
      </w:r>
      <w:r>
        <w:rPr>
          <w:rFonts w:eastAsia="Times New Roman"/>
        </w:rPr>
        <w:t>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w:t>
      </w:r>
      <w:r>
        <w:rPr>
          <w:rFonts w:eastAsia="Times New Roman"/>
        </w:rPr>
        <w:t xml:space="preserve"> majiteli buď výpisem ze zahraniční evidence obdobné evidenci skutečných majitelů, nebo, pokud taková zahraniční evidence neexistuje, sdělí identifikační údaje všech osob, které jsou skutečným majitelem zahraniční právnické osoby, a předloží doklady, z nic</w:t>
      </w:r>
      <w:r>
        <w:rPr>
          <w:rFonts w:eastAsia="Times New Roman"/>
        </w:rPr>
        <w:t>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w:t>
      </w:r>
      <w:r>
        <w:rPr>
          <w:rFonts w:eastAsia="Times New Roman"/>
        </w:rPr>
        <w:t>vy,</w:t>
      </w:r>
    </w:p>
    <w:p w14:paraId="0ED5147E" w14:textId="77777777" w:rsidR="00000000" w:rsidRDefault="007E415F">
      <w:pPr>
        <w:ind w:left="720"/>
        <w:divId w:val="1980378786"/>
        <w:rPr>
          <w:rFonts w:eastAsia="Times New Roman"/>
        </w:rPr>
      </w:pPr>
      <w:r>
        <w:rPr>
          <w:rFonts w:eastAsia="Times New Roman"/>
        </w:rPr>
        <w:t xml:space="preserve">3. </w:t>
      </w:r>
    </w:p>
    <w:p w14:paraId="1F7FE670" w14:textId="77777777" w:rsidR="00000000" w:rsidRDefault="007E415F">
      <w:pPr>
        <w:spacing w:after="240"/>
        <w:ind w:left="720"/>
        <w:divId w:val="1980378786"/>
        <w:rPr>
          <w:rFonts w:eastAsia="Times New Roman"/>
        </w:rPr>
      </w:pPr>
      <w:r>
        <w:rPr>
          <w:rFonts w:eastAsia="Times New Roman"/>
        </w:rPr>
        <w:t>informace o identifikaci osob, v nichž má podíl, a o výši tohoto podílu,</w:t>
      </w:r>
    </w:p>
    <w:p w14:paraId="08B8272A" w14:textId="77777777" w:rsidR="00000000" w:rsidRDefault="007E415F">
      <w:pPr>
        <w:divId w:val="1980378786"/>
        <w:rPr>
          <w:rFonts w:eastAsia="Times New Roman"/>
        </w:rPr>
      </w:pPr>
      <w:r>
        <w:rPr>
          <w:rFonts w:eastAsia="Times New Roman"/>
        </w:rPr>
        <w:t xml:space="preserve">g) </w:t>
      </w:r>
    </w:p>
    <w:p w14:paraId="1BC32CE2" w14:textId="77777777" w:rsidR="00000000" w:rsidRDefault="007E415F">
      <w:pPr>
        <w:spacing w:after="240"/>
        <w:ind w:left="720"/>
        <w:divId w:val="1980378786"/>
        <w:rPr>
          <w:rFonts w:eastAsia="Times New Roman"/>
        </w:rPr>
      </w:pPr>
      <w:r>
        <w:rPr>
          <w:rFonts w:eastAsia="Times New Roman"/>
        </w:rPr>
        <w:t>seznam případných příloh žádosti,</w:t>
      </w:r>
    </w:p>
    <w:p w14:paraId="299D9D8A" w14:textId="77777777" w:rsidR="00000000" w:rsidRDefault="007E415F">
      <w:pPr>
        <w:divId w:val="1980378786"/>
        <w:rPr>
          <w:rFonts w:eastAsia="Times New Roman"/>
        </w:rPr>
      </w:pPr>
      <w:r>
        <w:rPr>
          <w:rFonts w:eastAsia="Times New Roman"/>
        </w:rPr>
        <w:t xml:space="preserve">h) </w:t>
      </w:r>
    </w:p>
    <w:p w14:paraId="1EB17CE5" w14:textId="77777777" w:rsidR="00000000" w:rsidRDefault="007E415F">
      <w:pPr>
        <w:spacing w:after="240"/>
        <w:ind w:left="720"/>
        <w:divId w:val="1980378786"/>
        <w:rPr>
          <w:rFonts w:eastAsia="Times New Roman"/>
        </w:rPr>
      </w:pPr>
      <w:r>
        <w:rPr>
          <w:rFonts w:eastAsia="Times New Roman"/>
        </w:rPr>
        <w:t>den vyhotovení žádosti a podpis osoby zastupující žadatele, v případě zastoupení na základě plné moci i plnou moc.</w:t>
      </w:r>
    </w:p>
    <w:p w14:paraId="1A1114CA" w14:textId="39CD5704" w:rsidR="00000000" w:rsidRDefault="007E415F">
      <w:pPr>
        <w:divId w:val="1980378786"/>
        <w:rPr>
          <w:rFonts w:eastAsia="Times New Roman"/>
        </w:rPr>
      </w:pPr>
      <w:r>
        <w:rPr>
          <w:rFonts w:eastAsia="Times New Roman"/>
        </w:rPr>
        <w:t>(4) Nevyhoví-li poskytovatel žádosti, sdělí bez zbytečného odkladu žadateli, že jeho žádosti nebylo vyhověno a důvod nevyhovění žádosti.</w:t>
      </w:r>
      <w:r>
        <w:rPr>
          <w:rFonts w:eastAsia="Times New Roman"/>
        </w:rPr>
        <w:br/>
      </w:r>
      <w:r>
        <w:rPr>
          <w:rFonts w:eastAsia="Times New Roman"/>
        </w:rPr>
        <w:br/>
      </w:r>
      <w:r>
        <w:rPr>
          <w:rFonts w:eastAsia="Times New Roman"/>
        </w:rPr>
        <w:t>(5) Veřejnoprávní smlouva o poskytnutí dotace nebo návratné finanční výpomoci obsahuje alespoň</w:t>
      </w:r>
      <w:r>
        <w:rPr>
          <w:rFonts w:eastAsia="Times New Roman"/>
        </w:rPr>
        <w:br/>
      </w:r>
      <w:r>
        <w:rPr>
          <w:rFonts w:eastAsia="Times New Roman"/>
        </w:rPr>
        <w:br/>
      </w:r>
    </w:p>
    <w:p w14:paraId="1C575AAF" w14:textId="77777777" w:rsidR="00000000" w:rsidRDefault="007E415F">
      <w:pPr>
        <w:divId w:val="1980378786"/>
        <w:rPr>
          <w:rFonts w:eastAsia="Times New Roman"/>
        </w:rPr>
      </w:pPr>
      <w:r>
        <w:rPr>
          <w:rFonts w:eastAsia="Times New Roman"/>
        </w:rPr>
        <w:t xml:space="preserve">a) </w:t>
      </w:r>
    </w:p>
    <w:p w14:paraId="5E3EA21F" w14:textId="77777777" w:rsidR="00000000" w:rsidRDefault="007E415F">
      <w:pPr>
        <w:spacing w:after="240"/>
        <w:ind w:left="720"/>
        <w:divId w:val="1980378786"/>
        <w:rPr>
          <w:rFonts w:eastAsia="Times New Roman"/>
        </w:rPr>
      </w:pPr>
      <w:r>
        <w:rPr>
          <w:rFonts w:eastAsia="Times New Roman"/>
        </w:rPr>
        <w:t>název, sídlo, identifikační číslo poskytovatele dotace nebo návratné</w:t>
      </w:r>
      <w:r>
        <w:rPr>
          <w:rFonts w:eastAsia="Times New Roman"/>
        </w:rPr>
        <w:t xml:space="preserve"> finanční výpomoci,</w:t>
      </w:r>
    </w:p>
    <w:p w14:paraId="23DE6218" w14:textId="77777777" w:rsidR="00000000" w:rsidRDefault="007E415F">
      <w:pPr>
        <w:divId w:val="1980378786"/>
        <w:rPr>
          <w:rFonts w:eastAsia="Times New Roman"/>
        </w:rPr>
      </w:pPr>
      <w:r>
        <w:rPr>
          <w:rFonts w:eastAsia="Times New Roman"/>
        </w:rPr>
        <w:t xml:space="preserve">b) </w:t>
      </w:r>
    </w:p>
    <w:p w14:paraId="2565FC9A" w14:textId="77777777" w:rsidR="00000000" w:rsidRDefault="007E415F">
      <w:pPr>
        <w:spacing w:after="240"/>
        <w:ind w:left="720"/>
        <w:divId w:val="1980378786"/>
        <w:rPr>
          <w:rFonts w:eastAsia="Times New Roman"/>
        </w:rPr>
      </w:pPr>
      <w:r>
        <w:rPr>
          <w:rFonts w:eastAsia="Times New Roman"/>
        </w:rPr>
        <w:t>jméno a příjmení, datum narození a adresu bydliště, je-li příjemce dotace nebo návratné finanční výpomoci fyzickou osobou, a je-li tato fyzická osoba podnikatelem, také identifikační číslo osoby, bylo-li přiděleno, nebo, je-li pří</w:t>
      </w:r>
      <w:r>
        <w:rPr>
          <w:rFonts w:eastAsia="Times New Roman"/>
        </w:rPr>
        <w:t>jemce dotace nebo návratné finanční výpomoci právnickou osobou, název, popřípadě obchodní firmu, sídlo a identifikační číslo osoby, bylo-li přiděleno,</w:t>
      </w:r>
    </w:p>
    <w:p w14:paraId="5498572B" w14:textId="77777777" w:rsidR="00000000" w:rsidRDefault="007E415F">
      <w:pPr>
        <w:divId w:val="1980378786"/>
        <w:rPr>
          <w:rFonts w:eastAsia="Times New Roman"/>
        </w:rPr>
      </w:pPr>
      <w:r>
        <w:rPr>
          <w:rFonts w:eastAsia="Times New Roman"/>
        </w:rPr>
        <w:t xml:space="preserve">c) </w:t>
      </w:r>
    </w:p>
    <w:p w14:paraId="7354E170" w14:textId="77777777" w:rsidR="00000000" w:rsidRDefault="007E415F">
      <w:pPr>
        <w:spacing w:after="240"/>
        <w:ind w:left="720"/>
        <w:divId w:val="1980378786"/>
        <w:rPr>
          <w:rFonts w:eastAsia="Times New Roman"/>
        </w:rPr>
      </w:pPr>
      <w:r>
        <w:rPr>
          <w:rFonts w:eastAsia="Times New Roman"/>
        </w:rPr>
        <w:lastRenderedPageBreak/>
        <w:t>číslo bankovního účtu poskytovatele a příjemce dotace nebo návratné finanční výpomoci, nebo způsob,</w:t>
      </w:r>
      <w:r>
        <w:rPr>
          <w:rFonts w:eastAsia="Times New Roman"/>
        </w:rPr>
        <w:t xml:space="preserve"> jakým budou prostředky poskytnuty,</w:t>
      </w:r>
    </w:p>
    <w:p w14:paraId="1A597735" w14:textId="77777777" w:rsidR="00000000" w:rsidRDefault="007E415F">
      <w:pPr>
        <w:divId w:val="1980378786"/>
        <w:rPr>
          <w:rFonts w:eastAsia="Times New Roman"/>
        </w:rPr>
      </w:pPr>
      <w:r>
        <w:rPr>
          <w:rFonts w:eastAsia="Times New Roman"/>
        </w:rPr>
        <w:t xml:space="preserve">d) </w:t>
      </w:r>
    </w:p>
    <w:p w14:paraId="753EE6EB" w14:textId="77777777" w:rsidR="00000000" w:rsidRDefault="007E415F">
      <w:pPr>
        <w:spacing w:after="240"/>
        <w:ind w:left="720"/>
        <w:divId w:val="1980378786"/>
        <w:rPr>
          <w:rFonts w:eastAsia="Times New Roman"/>
        </w:rPr>
      </w:pPr>
      <w:r>
        <w:rPr>
          <w:rFonts w:eastAsia="Times New Roman"/>
        </w:rPr>
        <w:t>poskytovanou částku nebo částku, do jejíž výše může být dotace nebo návratná finanční výpomoc poskytnuta; u dotace nebo návratné finanční výpomoci, jejíž součástí jsou peněžní prostředky kryté ze státního rozpočtu,</w:t>
      </w:r>
      <w:r>
        <w:rPr>
          <w:rFonts w:eastAsia="Times New Roman"/>
        </w:rPr>
        <w:t xml:space="preserve"> z rozpočtu státního fondu nebo z Národního fondu, výši takových peněžních prostředků a zdroj jejich krytí; u dotace, která není poskytována jednorázově, výši jednotlivých částek nebo způsob jejich stanovení a termíny jejich poskytnutí,</w:t>
      </w:r>
    </w:p>
    <w:p w14:paraId="092DCE32" w14:textId="77777777" w:rsidR="00000000" w:rsidRDefault="007E415F">
      <w:pPr>
        <w:divId w:val="1980378786"/>
        <w:rPr>
          <w:rFonts w:eastAsia="Times New Roman"/>
        </w:rPr>
      </w:pPr>
      <w:r>
        <w:rPr>
          <w:rFonts w:eastAsia="Times New Roman"/>
        </w:rPr>
        <w:t xml:space="preserve">e) </w:t>
      </w:r>
    </w:p>
    <w:p w14:paraId="3D4BFB5A" w14:textId="77777777" w:rsidR="00000000" w:rsidRDefault="007E415F">
      <w:pPr>
        <w:spacing w:after="240"/>
        <w:ind w:left="720"/>
        <w:divId w:val="1980378786"/>
        <w:rPr>
          <w:rFonts w:eastAsia="Times New Roman"/>
        </w:rPr>
      </w:pPr>
      <w:r>
        <w:rPr>
          <w:rFonts w:eastAsia="Times New Roman"/>
        </w:rPr>
        <w:t>účel, na kter</w:t>
      </w:r>
      <w:r>
        <w:rPr>
          <w:rFonts w:eastAsia="Times New Roman"/>
        </w:rPr>
        <w:t>ý jsou poskytované peněžní prostředky určeny,</w:t>
      </w:r>
    </w:p>
    <w:p w14:paraId="26F68576" w14:textId="77777777" w:rsidR="00000000" w:rsidRDefault="007E415F">
      <w:pPr>
        <w:divId w:val="1980378786"/>
        <w:rPr>
          <w:rFonts w:eastAsia="Times New Roman"/>
        </w:rPr>
      </w:pPr>
      <w:r>
        <w:rPr>
          <w:rFonts w:eastAsia="Times New Roman"/>
        </w:rPr>
        <w:t xml:space="preserve">f) </w:t>
      </w:r>
    </w:p>
    <w:p w14:paraId="5A6ACA92" w14:textId="77777777" w:rsidR="00000000" w:rsidRDefault="007E415F">
      <w:pPr>
        <w:spacing w:after="240"/>
        <w:ind w:left="720"/>
        <w:divId w:val="1980378786"/>
        <w:rPr>
          <w:rFonts w:eastAsia="Times New Roman"/>
        </w:rPr>
      </w:pPr>
      <w:r>
        <w:rPr>
          <w:rFonts w:eastAsia="Times New Roman"/>
        </w:rPr>
        <w:t>dobu, v níž má být stanoveného účelu dosaženo,</w:t>
      </w:r>
    </w:p>
    <w:p w14:paraId="4DEA208D" w14:textId="77777777" w:rsidR="00000000" w:rsidRDefault="007E415F">
      <w:pPr>
        <w:divId w:val="1980378786"/>
        <w:rPr>
          <w:rFonts w:eastAsia="Times New Roman"/>
        </w:rPr>
      </w:pPr>
      <w:r>
        <w:rPr>
          <w:rFonts w:eastAsia="Times New Roman"/>
        </w:rPr>
        <w:t xml:space="preserve">g) </w:t>
      </w:r>
    </w:p>
    <w:p w14:paraId="29EF8F13" w14:textId="77777777" w:rsidR="00000000" w:rsidRDefault="007E415F">
      <w:pPr>
        <w:spacing w:after="240"/>
        <w:ind w:left="720"/>
        <w:divId w:val="1980378786"/>
        <w:rPr>
          <w:rFonts w:eastAsia="Times New Roman"/>
        </w:rPr>
      </w:pPr>
      <w:r>
        <w:rPr>
          <w:rFonts w:eastAsia="Times New Roman"/>
        </w:rPr>
        <w:t>u návratné finanční výpomoci lhůty pro navrácení poskytnutých peněžních prostředků a výši jednotlivých splátek,</w:t>
      </w:r>
    </w:p>
    <w:p w14:paraId="66509B2D" w14:textId="77777777" w:rsidR="00000000" w:rsidRDefault="007E415F">
      <w:pPr>
        <w:divId w:val="1980378786"/>
        <w:rPr>
          <w:rFonts w:eastAsia="Times New Roman"/>
        </w:rPr>
      </w:pPr>
      <w:r>
        <w:rPr>
          <w:rFonts w:eastAsia="Times New Roman"/>
        </w:rPr>
        <w:t xml:space="preserve">h) </w:t>
      </w:r>
    </w:p>
    <w:p w14:paraId="3D5DEDEE" w14:textId="77777777" w:rsidR="00000000" w:rsidRDefault="007E415F">
      <w:pPr>
        <w:spacing w:after="240"/>
        <w:ind w:left="720"/>
        <w:divId w:val="1980378786"/>
        <w:rPr>
          <w:rFonts w:eastAsia="Times New Roman"/>
        </w:rPr>
      </w:pPr>
      <w:r>
        <w:rPr>
          <w:rFonts w:eastAsia="Times New Roman"/>
        </w:rPr>
        <w:t>podmínky, které je příjemce povin</w:t>
      </w:r>
      <w:r>
        <w:rPr>
          <w:rFonts w:eastAsia="Times New Roman"/>
        </w:rPr>
        <w:t>en při použití peněžních prostředků splnit,</w:t>
      </w:r>
    </w:p>
    <w:p w14:paraId="577DA278" w14:textId="77777777" w:rsidR="00000000" w:rsidRDefault="007E415F">
      <w:pPr>
        <w:divId w:val="1980378786"/>
        <w:rPr>
          <w:rFonts w:eastAsia="Times New Roman"/>
        </w:rPr>
      </w:pPr>
      <w:r>
        <w:rPr>
          <w:rFonts w:eastAsia="Times New Roman"/>
        </w:rPr>
        <w:t xml:space="preserve">i) </w:t>
      </w:r>
    </w:p>
    <w:p w14:paraId="09CEBBBA" w14:textId="77777777" w:rsidR="00000000" w:rsidRDefault="007E415F">
      <w:pPr>
        <w:spacing w:after="240"/>
        <w:ind w:left="720"/>
        <w:divId w:val="1980378786"/>
        <w:rPr>
          <w:rFonts w:eastAsia="Times New Roman"/>
        </w:rPr>
      </w:pPr>
      <w:r>
        <w:rPr>
          <w:rFonts w:eastAsia="Times New Roman"/>
        </w:rPr>
        <w:t>případně další podmínky související s účelem, na nějž byly peněžní prostředky poskytnuty, které je příjemce povinen dodržet,</w:t>
      </w:r>
    </w:p>
    <w:p w14:paraId="5B0471C9" w14:textId="77777777" w:rsidR="00000000" w:rsidRDefault="007E415F">
      <w:pPr>
        <w:divId w:val="1980378786"/>
        <w:rPr>
          <w:rFonts w:eastAsia="Times New Roman"/>
        </w:rPr>
      </w:pPr>
      <w:r>
        <w:rPr>
          <w:rFonts w:eastAsia="Times New Roman"/>
        </w:rPr>
        <w:t xml:space="preserve">j) </w:t>
      </w:r>
    </w:p>
    <w:p w14:paraId="548E1418" w14:textId="77777777" w:rsidR="00000000" w:rsidRDefault="007E415F">
      <w:pPr>
        <w:spacing w:after="240"/>
        <w:ind w:left="720"/>
        <w:divId w:val="1980378786"/>
        <w:rPr>
          <w:rFonts w:eastAsia="Times New Roman"/>
        </w:rPr>
      </w:pPr>
      <w:r>
        <w:rPr>
          <w:rFonts w:eastAsia="Times New Roman"/>
        </w:rPr>
        <w:t>dobu pro předložení finančního vypořádání dotace nebo návratné finanční výpomoci a číslo účtu, na který mají být nepoužité pe</w:t>
      </w:r>
      <w:r>
        <w:rPr>
          <w:rFonts w:eastAsia="Times New Roman"/>
        </w:rPr>
        <w:t>něžní prostředky nebo návratná finanční výpomoc vráceny,</w:t>
      </w:r>
    </w:p>
    <w:p w14:paraId="69A5C205" w14:textId="77777777" w:rsidR="00000000" w:rsidRDefault="007E415F">
      <w:pPr>
        <w:divId w:val="1980378786"/>
        <w:rPr>
          <w:rFonts w:eastAsia="Times New Roman"/>
        </w:rPr>
      </w:pPr>
      <w:r>
        <w:rPr>
          <w:rFonts w:eastAsia="Times New Roman"/>
        </w:rPr>
        <w:t xml:space="preserve">k) </w:t>
      </w:r>
    </w:p>
    <w:p w14:paraId="171129D6" w14:textId="77777777" w:rsidR="00000000" w:rsidRDefault="007E415F">
      <w:pPr>
        <w:spacing w:after="240"/>
        <w:ind w:left="720"/>
        <w:divId w:val="1980378786"/>
        <w:rPr>
          <w:rFonts w:eastAsia="Times New Roman"/>
        </w:rPr>
      </w:pPr>
      <w:r>
        <w:rPr>
          <w:rFonts w:eastAsia="Times New Roman"/>
        </w:rPr>
        <w:t>je-li příjemcem dotace nebo návratné finanční výpomoci právnická osoba, povinnosti příjemce v případě přeměny nebo zrušení právnické osoby s likvidací,</w:t>
      </w:r>
    </w:p>
    <w:p w14:paraId="087EBF6D" w14:textId="77777777" w:rsidR="00000000" w:rsidRDefault="007E415F">
      <w:pPr>
        <w:divId w:val="1980378786"/>
        <w:rPr>
          <w:rFonts w:eastAsia="Times New Roman"/>
        </w:rPr>
      </w:pPr>
      <w:r>
        <w:rPr>
          <w:rFonts w:eastAsia="Times New Roman"/>
        </w:rPr>
        <w:t xml:space="preserve">l) </w:t>
      </w:r>
    </w:p>
    <w:p w14:paraId="0182736C" w14:textId="77777777" w:rsidR="00000000" w:rsidRDefault="007E415F">
      <w:pPr>
        <w:spacing w:after="240"/>
        <w:ind w:left="720"/>
        <w:divId w:val="1980378786"/>
        <w:rPr>
          <w:rFonts w:eastAsia="Times New Roman"/>
        </w:rPr>
      </w:pPr>
      <w:r>
        <w:rPr>
          <w:rFonts w:eastAsia="Times New Roman"/>
        </w:rPr>
        <w:t>den podpisu smlouvy smluvními stran</w:t>
      </w:r>
      <w:r>
        <w:rPr>
          <w:rFonts w:eastAsia="Times New Roman"/>
        </w:rPr>
        <w:t>ami a jejich podpisy.</w:t>
      </w:r>
    </w:p>
    <w:p w14:paraId="049299E7" w14:textId="788BCC52" w:rsidR="00000000" w:rsidRDefault="007E415F">
      <w:pPr>
        <w:divId w:val="1980378786"/>
        <w:rPr>
          <w:rFonts w:eastAsia="Times New Roman"/>
        </w:rPr>
      </w:pPr>
      <w:r>
        <w:rPr>
          <w:rFonts w:eastAsia="Times New Roman"/>
        </w:rPr>
        <w:t>(6) Ve veřejnoprávní smlouv</w:t>
      </w:r>
      <w:r>
        <w:rPr>
          <w:rFonts w:eastAsia="Times New Roman"/>
        </w:rPr>
        <w:t>ě o poskytnutí dotace lze z podmínek stanovených podle odstavce 5 písm. i) vymezit podmínky, jejichž porušení bude považováno za méně závažné, za které se uloží odvod za porušení rozpočtové kázně nižší, než odpovídá výši neoprávněně použitých nebo zadržený</w:t>
      </w:r>
      <w:r>
        <w:rPr>
          <w:rFonts w:eastAsia="Times New Roman"/>
        </w:rPr>
        <w:t>ch peněžních prostředků. Ve veřejnoprávní smlouvě o poskytnutí dotace se pro stanovení nižšího odvodu uvede pevná částka, procento nebo procentní rozmezí, v jehož rámci bude odvod stanoven. Procento nebo procentní rozmezí se stanoví z poskytnutých prostřed</w:t>
      </w:r>
      <w:r>
        <w:rPr>
          <w:rFonts w:eastAsia="Times New Roman"/>
        </w:rPr>
        <w:t>ků, v souvislosti s jejichž použitím došlo k porušení rozpočtové kázně.</w:t>
      </w:r>
      <w:r>
        <w:rPr>
          <w:rFonts w:eastAsia="Times New Roman"/>
        </w:rPr>
        <w:br/>
      </w:r>
      <w:r>
        <w:rPr>
          <w:rFonts w:eastAsia="Times New Roman"/>
        </w:rPr>
        <w:br/>
      </w:r>
      <w:r>
        <w:rPr>
          <w:rFonts w:eastAsia="Times New Roman"/>
        </w:rPr>
        <w:t>(7) Podmínky poskytnutí dotace nebo návratné finanční výpomoci, jejíž součástí jsou peněžní prostředky, které poskytovatel dotace nebo návratné finanční výpomoci obdržel ze státního rozpočtu, z rozpočtu státního fondu nebo z Národníh</w:t>
      </w:r>
      <w:r>
        <w:rPr>
          <w:rFonts w:eastAsia="Times New Roman"/>
        </w:rPr>
        <w:t xml:space="preserve">o fondu, musí být v souladu s podmínkami, za kterých byly poskytovateli dotace nebo návratné finanční výpomoci peněžní </w:t>
      </w:r>
      <w:r>
        <w:rPr>
          <w:rFonts w:eastAsia="Times New Roman"/>
        </w:rPr>
        <w:lastRenderedPageBreak/>
        <w:t>prostředky poskytnuty.</w:t>
      </w:r>
      <w:r>
        <w:rPr>
          <w:rFonts w:eastAsia="Times New Roman"/>
        </w:rPr>
        <w:br/>
      </w:r>
      <w:r>
        <w:rPr>
          <w:rFonts w:eastAsia="Times New Roman"/>
        </w:rPr>
        <w:br/>
      </w:r>
      <w:r>
        <w:rPr>
          <w:rFonts w:eastAsia="Times New Roman"/>
        </w:rPr>
        <w:t>(8) Ve veřejnoprávní smlouvě o poskytnutí dotace může poskytovatel stanovit výdaje nebo náklady, jejichž výše nemusí být prokazována a které budou vyúčtovány paušá</w:t>
      </w:r>
      <w:r>
        <w:rPr>
          <w:rFonts w:eastAsia="Times New Roman"/>
        </w:rPr>
        <w:t>lní částkou; paušální výdaje nebo náklady se stanoví</w:t>
      </w:r>
      <w:r>
        <w:rPr>
          <w:rFonts w:eastAsia="Times New Roman"/>
        </w:rPr>
        <w:br/>
      </w:r>
      <w:r>
        <w:rPr>
          <w:rFonts w:eastAsia="Times New Roman"/>
        </w:rPr>
        <w:br/>
      </w:r>
    </w:p>
    <w:p w14:paraId="0726F815" w14:textId="77777777" w:rsidR="00000000" w:rsidRDefault="007E415F">
      <w:pPr>
        <w:divId w:val="1980378786"/>
        <w:rPr>
          <w:rFonts w:eastAsia="Times New Roman"/>
        </w:rPr>
      </w:pPr>
      <w:r>
        <w:rPr>
          <w:rFonts w:eastAsia="Times New Roman"/>
        </w:rPr>
        <w:t xml:space="preserve">a) </w:t>
      </w:r>
    </w:p>
    <w:p w14:paraId="7D07EF56" w14:textId="77777777" w:rsidR="00000000" w:rsidRDefault="007E415F">
      <w:pPr>
        <w:spacing w:after="240"/>
        <w:ind w:left="720"/>
        <w:divId w:val="1980378786"/>
        <w:rPr>
          <w:rFonts w:eastAsia="Times New Roman"/>
        </w:rPr>
      </w:pPr>
      <w:r>
        <w:rPr>
          <w:rFonts w:eastAsia="Times New Roman"/>
        </w:rPr>
        <w:t>procentem ze skutečně vynaložených a prokázaných, poskytovatelem stanovených výdajů nebo nákladů,</w:t>
      </w:r>
    </w:p>
    <w:p w14:paraId="3475AF89" w14:textId="77777777" w:rsidR="00000000" w:rsidRDefault="007E415F">
      <w:pPr>
        <w:divId w:val="1980378786"/>
        <w:rPr>
          <w:rFonts w:eastAsia="Times New Roman"/>
        </w:rPr>
      </w:pPr>
      <w:r>
        <w:rPr>
          <w:rFonts w:eastAsia="Times New Roman"/>
        </w:rPr>
        <w:t xml:space="preserve">b) </w:t>
      </w:r>
    </w:p>
    <w:p w14:paraId="21DBD90A" w14:textId="77777777" w:rsidR="00000000" w:rsidRDefault="007E415F">
      <w:pPr>
        <w:spacing w:after="240"/>
        <w:ind w:left="720"/>
        <w:divId w:val="1980378786"/>
        <w:rPr>
          <w:rFonts w:eastAsia="Times New Roman"/>
        </w:rPr>
      </w:pPr>
      <w:r>
        <w:rPr>
          <w:rFonts w:eastAsia="Times New Roman"/>
        </w:rPr>
        <w:t>na základě poskytovatelem stanovených jednotkových nákladů, nebo</w:t>
      </w:r>
    </w:p>
    <w:p w14:paraId="0A2205F0" w14:textId="77777777" w:rsidR="00000000" w:rsidRDefault="007E415F">
      <w:pPr>
        <w:divId w:val="1980378786"/>
        <w:rPr>
          <w:rFonts w:eastAsia="Times New Roman"/>
        </w:rPr>
      </w:pPr>
      <w:r>
        <w:rPr>
          <w:rFonts w:eastAsia="Times New Roman"/>
        </w:rPr>
        <w:t xml:space="preserve">c) </w:t>
      </w:r>
    </w:p>
    <w:p w14:paraId="564A8F98" w14:textId="77777777" w:rsidR="00000000" w:rsidRDefault="007E415F">
      <w:pPr>
        <w:spacing w:after="240"/>
        <w:ind w:left="720"/>
        <w:divId w:val="1980378786"/>
        <w:rPr>
          <w:rFonts w:eastAsia="Times New Roman"/>
        </w:rPr>
      </w:pPr>
      <w:r>
        <w:rPr>
          <w:rFonts w:eastAsia="Times New Roman"/>
        </w:rPr>
        <w:t>jako pevná částka pokr</w:t>
      </w:r>
      <w:r>
        <w:rPr>
          <w:rFonts w:eastAsia="Times New Roman"/>
        </w:rPr>
        <w:t>ývající veškeré výdaje nebo náklady nebo jejich část.</w:t>
      </w:r>
      <w:r>
        <w:rPr>
          <w:rFonts w:eastAsia="Times New Roman"/>
        </w:rPr>
        <w:br/>
      </w:r>
    </w:p>
    <w:p w14:paraId="05739808" w14:textId="77777777" w:rsidR="00000000" w:rsidRDefault="007E415F">
      <w:pPr>
        <w:jc w:val="center"/>
        <w:divId w:val="1980378786"/>
        <w:rPr>
          <w:rFonts w:eastAsia="Times New Roman"/>
        </w:rPr>
      </w:pPr>
      <w:r>
        <w:rPr>
          <w:rFonts w:eastAsia="Times New Roman"/>
        </w:rPr>
        <w:t>§ 10b</w:t>
      </w:r>
    </w:p>
    <w:p w14:paraId="3E9C2E44" w14:textId="262A5BE1" w:rsidR="00000000" w:rsidRDefault="007E415F">
      <w:pPr>
        <w:divId w:val="1980378786"/>
        <w:rPr>
          <w:rFonts w:eastAsia="Times New Roman"/>
        </w:rPr>
      </w:pPr>
      <w:r>
        <w:rPr>
          <w:rFonts w:eastAsia="Times New Roman"/>
        </w:rPr>
        <w:br/>
      </w:r>
      <w:r>
        <w:rPr>
          <w:rFonts w:eastAsia="Times New Roman"/>
        </w:rPr>
        <w:t>(1) Spory z právních poměrů při poskytnutí dotace nebo návratné finanční výpomoci rozhoduje podle správního řádu</w:t>
      </w:r>
      <w:r>
        <w:rPr>
          <w:rFonts w:eastAsia="Times New Roman"/>
        </w:rPr>
        <w:br/>
      </w:r>
      <w:r>
        <w:rPr>
          <w:rFonts w:eastAsia="Times New Roman"/>
        </w:rPr>
        <w:br/>
      </w:r>
    </w:p>
    <w:p w14:paraId="08A7CBDC" w14:textId="77777777" w:rsidR="00000000" w:rsidRDefault="007E415F">
      <w:pPr>
        <w:divId w:val="1980378786"/>
        <w:rPr>
          <w:rFonts w:eastAsia="Times New Roman"/>
        </w:rPr>
      </w:pPr>
      <w:r>
        <w:rPr>
          <w:rFonts w:eastAsia="Times New Roman"/>
        </w:rPr>
        <w:t xml:space="preserve">a) </w:t>
      </w:r>
    </w:p>
    <w:p w14:paraId="284472A4" w14:textId="77777777" w:rsidR="00000000" w:rsidRDefault="007E415F">
      <w:pPr>
        <w:spacing w:after="240"/>
        <w:ind w:left="720"/>
        <w:divId w:val="1980378786"/>
        <w:rPr>
          <w:rFonts w:eastAsia="Times New Roman"/>
        </w:rPr>
      </w:pPr>
      <w:r>
        <w:rPr>
          <w:rFonts w:eastAsia="Times New Roman"/>
        </w:rPr>
        <w:t>Ministerstvo financí, je-li jednou ze smluvních stran kraj, svazek obcí, j</w:t>
      </w:r>
      <w:r>
        <w:rPr>
          <w:rFonts w:eastAsia="Times New Roman"/>
        </w:rPr>
        <w:t>ehož členem je hlavní město Praha, nebo Regionální rada regionu soudržnosti,</w:t>
      </w:r>
    </w:p>
    <w:p w14:paraId="64EECE80" w14:textId="77777777" w:rsidR="00000000" w:rsidRDefault="007E415F">
      <w:pPr>
        <w:divId w:val="1980378786"/>
        <w:rPr>
          <w:rFonts w:eastAsia="Times New Roman"/>
        </w:rPr>
      </w:pPr>
      <w:r>
        <w:rPr>
          <w:rFonts w:eastAsia="Times New Roman"/>
        </w:rPr>
        <w:t xml:space="preserve">b) </w:t>
      </w:r>
    </w:p>
    <w:p w14:paraId="3874E4EF" w14:textId="77777777" w:rsidR="00000000" w:rsidRDefault="007E415F">
      <w:pPr>
        <w:spacing w:after="240"/>
        <w:ind w:left="720"/>
        <w:divId w:val="1980378786"/>
        <w:rPr>
          <w:rFonts w:eastAsia="Times New Roman"/>
        </w:rPr>
      </w:pPr>
      <w:r>
        <w:rPr>
          <w:rFonts w:eastAsia="Times New Roman"/>
        </w:rPr>
        <w:t xml:space="preserve">krajský úřad v přenesené působnosti, je-li smluvní stranou obec nebo svazek obcí, jehož členem není hlavní město Praha, v jehož správním obvodu se obec nachází nebo v jehož </w:t>
      </w:r>
      <w:r>
        <w:rPr>
          <w:rFonts w:eastAsia="Times New Roman"/>
        </w:rPr>
        <w:t>správním obvodu má svazek obcí sídlo,</w:t>
      </w:r>
    </w:p>
    <w:p w14:paraId="777F75E5" w14:textId="77777777" w:rsidR="00000000" w:rsidRDefault="007E415F">
      <w:pPr>
        <w:divId w:val="1980378786"/>
        <w:rPr>
          <w:rFonts w:eastAsia="Times New Roman"/>
        </w:rPr>
      </w:pPr>
      <w:r>
        <w:rPr>
          <w:rFonts w:eastAsia="Times New Roman"/>
        </w:rPr>
        <w:t xml:space="preserve">c) </w:t>
      </w:r>
    </w:p>
    <w:p w14:paraId="6FDAC08F" w14:textId="77777777" w:rsidR="00000000" w:rsidRDefault="007E415F">
      <w:pPr>
        <w:spacing w:after="240"/>
        <w:ind w:left="720"/>
        <w:divId w:val="1980378786"/>
        <w:rPr>
          <w:rFonts w:eastAsia="Times New Roman"/>
        </w:rPr>
      </w:pPr>
      <w:r>
        <w:rPr>
          <w:rFonts w:eastAsia="Times New Roman"/>
        </w:rPr>
        <w:t>Magistrát hlavního města Prahy v přenesené působnosti, je-li jednou ze smluvních stran městská část hlavního města Prahy.</w:t>
      </w:r>
    </w:p>
    <w:p w14:paraId="361A1D38" w14:textId="01CB5011" w:rsidR="00000000" w:rsidRDefault="007E415F">
      <w:pPr>
        <w:spacing w:after="240"/>
        <w:divId w:val="1980378786"/>
        <w:rPr>
          <w:rFonts w:eastAsia="Times New Roman"/>
        </w:rPr>
      </w:pPr>
      <w:r>
        <w:rPr>
          <w:rFonts w:eastAsia="Times New Roman"/>
        </w:rPr>
        <w:t>(2) Ministerstvo financí plní úkoly nadřízeného správního orgánu krajských úřadů a Magistrátu hlavního města Prahy ve vztahu k povinnosti s</w:t>
      </w:r>
      <w:r>
        <w:rPr>
          <w:rFonts w:eastAsia="Times New Roman"/>
        </w:rPr>
        <w:t>tanovené v odstavci 1.</w:t>
      </w:r>
      <w:r>
        <w:rPr>
          <w:rFonts w:eastAsia="Times New Roman"/>
        </w:rPr>
        <w:br/>
      </w:r>
      <w:r>
        <w:rPr>
          <w:rFonts w:eastAsia="Times New Roman"/>
        </w:rPr>
        <w:br/>
      </w:r>
      <w:r>
        <w:rPr>
          <w:rFonts w:eastAsia="Times New Roman"/>
        </w:rPr>
        <w:t>(3) Proti rozhodnutí vydané</w:t>
      </w:r>
      <w:r>
        <w:rPr>
          <w:rFonts w:eastAsia="Times New Roman"/>
        </w:rPr>
        <w:t>mu podle odstavce 1 nelze podat odvolání ani rozklad.</w:t>
      </w:r>
      <w:r>
        <w:rPr>
          <w:rFonts w:eastAsia="Times New Roman"/>
        </w:rPr>
        <w:br/>
      </w:r>
    </w:p>
    <w:p w14:paraId="22DFBD25" w14:textId="77777777" w:rsidR="00000000" w:rsidRDefault="007E415F">
      <w:pPr>
        <w:jc w:val="center"/>
        <w:divId w:val="1980378786"/>
        <w:rPr>
          <w:rFonts w:eastAsia="Times New Roman"/>
        </w:rPr>
      </w:pPr>
      <w:r>
        <w:rPr>
          <w:rFonts w:eastAsia="Times New Roman"/>
        </w:rPr>
        <w:t>§ 10c</w:t>
      </w:r>
    </w:p>
    <w:p w14:paraId="7C67F913" w14:textId="67E93240" w:rsidR="00000000" w:rsidRDefault="007E415F">
      <w:pPr>
        <w:divId w:val="1980378786"/>
        <w:rPr>
          <w:rFonts w:eastAsia="Times New Roman"/>
        </w:rPr>
      </w:pPr>
      <w:r>
        <w:rPr>
          <w:rFonts w:eastAsia="Times New Roman"/>
        </w:rPr>
        <w:br/>
      </w:r>
      <w:r>
        <w:rPr>
          <w:rFonts w:eastAsia="Times New Roman"/>
        </w:rPr>
        <w:t>(1) Poskytovatel zveřejní program na své úřední desce způsobem umožňujícím dálkový přístup nejpozději 30 dnů před počátkem lhůty podle odstavce 2 písm. f). Poskytovatel, kterým je svazek obcí, zveřejní program na úředních deskách členských obc</w:t>
      </w:r>
      <w:r>
        <w:rPr>
          <w:rFonts w:eastAsia="Times New Roman"/>
        </w:rPr>
        <w:t>í způsobem umožňujícím dálkový přístup nejpozději 30 dnů před počátkem lhůty podle odstavce 2 písm. f). Program se zveřejňuje nejméně po dobu 90 dnů ode dne zveřejnění.</w:t>
      </w:r>
      <w:r>
        <w:rPr>
          <w:rFonts w:eastAsia="Times New Roman"/>
        </w:rPr>
        <w:br/>
      </w:r>
      <w:r>
        <w:rPr>
          <w:rFonts w:eastAsia="Times New Roman"/>
        </w:rPr>
        <w:br/>
      </w:r>
      <w:r>
        <w:rPr>
          <w:rFonts w:eastAsia="Times New Roman"/>
        </w:rPr>
        <w:lastRenderedPageBreak/>
        <w:t>(2) Program obsahuje alespoň</w:t>
      </w:r>
      <w:r>
        <w:rPr>
          <w:rFonts w:eastAsia="Times New Roman"/>
        </w:rPr>
        <w:br/>
      </w:r>
      <w:r>
        <w:rPr>
          <w:rFonts w:eastAsia="Times New Roman"/>
        </w:rPr>
        <w:br/>
      </w:r>
    </w:p>
    <w:p w14:paraId="3BCB366E" w14:textId="77777777" w:rsidR="00000000" w:rsidRDefault="007E415F">
      <w:pPr>
        <w:divId w:val="1980378786"/>
        <w:rPr>
          <w:rFonts w:eastAsia="Times New Roman"/>
        </w:rPr>
      </w:pPr>
      <w:r>
        <w:rPr>
          <w:rFonts w:eastAsia="Times New Roman"/>
        </w:rPr>
        <w:t xml:space="preserve">a) </w:t>
      </w:r>
    </w:p>
    <w:p w14:paraId="7DF3DC6B" w14:textId="77777777" w:rsidR="00000000" w:rsidRDefault="007E415F">
      <w:pPr>
        <w:spacing w:after="240"/>
        <w:ind w:left="720"/>
        <w:divId w:val="1980378786"/>
        <w:rPr>
          <w:rFonts w:eastAsia="Times New Roman"/>
        </w:rPr>
      </w:pPr>
      <w:r>
        <w:rPr>
          <w:rFonts w:eastAsia="Times New Roman"/>
        </w:rPr>
        <w:t>účel, na který mohou být peněžní prostředky poskytnuty,</w:t>
      </w:r>
    </w:p>
    <w:p w14:paraId="0F5BF97F" w14:textId="77777777" w:rsidR="00000000" w:rsidRDefault="007E415F">
      <w:pPr>
        <w:divId w:val="1980378786"/>
        <w:rPr>
          <w:rFonts w:eastAsia="Times New Roman"/>
        </w:rPr>
      </w:pPr>
      <w:r>
        <w:rPr>
          <w:rFonts w:eastAsia="Times New Roman"/>
        </w:rPr>
        <w:t xml:space="preserve">b) </w:t>
      </w:r>
    </w:p>
    <w:p w14:paraId="567F4418" w14:textId="77777777" w:rsidR="00000000" w:rsidRDefault="007E415F">
      <w:pPr>
        <w:spacing w:after="240"/>
        <w:ind w:left="720"/>
        <w:divId w:val="1980378786"/>
        <w:rPr>
          <w:rFonts w:eastAsia="Times New Roman"/>
        </w:rPr>
      </w:pPr>
      <w:r>
        <w:rPr>
          <w:rFonts w:eastAsia="Times New Roman"/>
        </w:rPr>
        <w:t>důvody podpory stanoveného účelu,</w:t>
      </w:r>
    </w:p>
    <w:p w14:paraId="6B642714" w14:textId="77777777" w:rsidR="00000000" w:rsidRDefault="007E415F">
      <w:pPr>
        <w:divId w:val="1980378786"/>
        <w:rPr>
          <w:rFonts w:eastAsia="Times New Roman"/>
        </w:rPr>
      </w:pPr>
      <w:r>
        <w:rPr>
          <w:rFonts w:eastAsia="Times New Roman"/>
        </w:rPr>
        <w:t xml:space="preserve">c) </w:t>
      </w:r>
    </w:p>
    <w:p w14:paraId="7C3C2CB6" w14:textId="77777777" w:rsidR="00000000" w:rsidRDefault="007E415F">
      <w:pPr>
        <w:spacing w:after="240"/>
        <w:ind w:left="720"/>
        <w:divId w:val="1980378786"/>
        <w:rPr>
          <w:rFonts w:eastAsia="Times New Roman"/>
        </w:rPr>
      </w:pPr>
      <w:r>
        <w:rPr>
          <w:rFonts w:eastAsia="Times New Roman"/>
        </w:rPr>
        <w:t>předpokládaný celkový objem peněžních prostředků vyčleněných v rozpočtu na podporu stanoveného účelu,</w:t>
      </w:r>
    </w:p>
    <w:p w14:paraId="2B8C4B76" w14:textId="77777777" w:rsidR="00000000" w:rsidRDefault="007E415F">
      <w:pPr>
        <w:divId w:val="1980378786"/>
        <w:rPr>
          <w:rFonts w:eastAsia="Times New Roman"/>
        </w:rPr>
      </w:pPr>
      <w:r>
        <w:rPr>
          <w:rFonts w:eastAsia="Times New Roman"/>
        </w:rPr>
        <w:t xml:space="preserve">d) </w:t>
      </w:r>
    </w:p>
    <w:p w14:paraId="4037C5C2" w14:textId="77777777" w:rsidR="00000000" w:rsidRDefault="007E415F">
      <w:pPr>
        <w:spacing w:after="240"/>
        <w:ind w:left="720"/>
        <w:divId w:val="1980378786"/>
        <w:rPr>
          <w:rFonts w:eastAsia="Times New Roman"/>
        </w:rPr>
      </w:pPr>
      <w:r>
        <w:rPr>
          <w:rFonts w:eastAsia="Times New Roman"/>
        </w:rPr>
        <w:t>maximální výši dotace nebo návratné finanční výpomoci v jednotlivém případě, nebo kritéria pro stanovení výše dotace,</w:t>
      </w:r>
    </w:p>
    <w:p w14:paraId="36AA7FCA" w14:textId="77777777" w:rsidR="00000000" w:rsidRDefault="007E415F">
      <w:pPr>
        <w:divId w:val="1980378786"/>
        <w:rPr>
          <w:rFonts w:eastAsia="Times New Roman"/>
        </w:rPr>
      </w:pPr>
      <w:r>
        <w:rPr>
          <w:rFonts w:eastAsia="Times New Roman"/>
        </w:rPr>
        <w:t xml:space="preserve">e) </w:t>
      </w:r>
    </w:p>
    <w:p w14:paraId="45F539D4" w14:textId="77777777" w:rsidR="00000000" w:rsidRDefault="007E415F">
      <w:pPr>
        <w:spacing w:after="240"/>
        <w:ind w:left="720"/>
        <w:divId w:val="1980378786"/>
        <w:rPr>
          <w:rFonts w:eastAsia="Times New Roman"/>
        </w:rPr>
      </w:pPr>
      <w:r>
        <w:rPr>
          <w:rFonts w:eastAsia="Times New Roman"/>
        </w:rPr>
        <w:t>okruh způsobilých žadate</w:t>
      </w:r>
      <w:r>
        <w:rPr>
          <w:rFonts w:eastAsia="Times New Roman"/>
        </w:rPr>
        <w:t>lů,</w:t>
      </w:r>
    </w:p>
    <w:p w14:paraId="6BB864DC" w14:textId="77777777" w:rsidR="00000000" w:rsidRDefault="007E415F">
      <w:pPr>
        <w:divId w:val="1980378786"/>
        <w:rPr>
          <w:rFonts w:eastAsia="Times New Roman"/>
        </w:rPr>
      </w:pPr>
      <w:r>
        <w:rPr>
          <w:rFonts w:eastAsia="Times New Roman"/>
        </w:rPr>
        <w:t xml:space="preserve">f) </w:t>
      </w:r>
    </w:p>
    <w:p w14:paraId="1C024CE0" w14:textId="77777777" w:rsidR="00000000" w:rsidRDefault="007E415F">
      <w:pPr>
        <w:spacing w:after="240"/>
        <w:ind w:left="720"/>
        <w:divId w:val="1980378786"/>
        <w:rPr>
          <w:rFonts w:eastAsia="Times New Roman"/>
        </w:rPr>
      </w:pPr>
      <w:r>
        <w:rPr>
          <w:rFonts w:eastAsia="Times New Roman"/>
        </w:rPr>
        <w:t>lhůtu pro podání žádosti,</w:t>
      </w:r>
    </w:p>
    <w:p w14:paraId="1F4BF815" w14:textId="77777777" w:rsidR="00000000" w:rsidRDefault="007E415F">
      <w:pPr>
        <w:divId w:val="1980378786"/>
        <w:rPr>
          <w:rFonts w:eastAsia="Times New Roman"/>
        </w:rPr>
      </w:pPr>
      <w:r>
        <w:rPr>
          <w:rFonts w:eastAsia="Times New Roman"/>
        </w:rPr>
        <w:t xml:space="preserve">g) </w:t>
      </w:r>
    </w:p>
    <w:p w14:paraId="4078F4C7" w14:textId="77777777" w:rsidR="00000000" w:rsidRDefault="007E415F">
      <w:pPr>
        <w:spacing w:after="240"/>
        <w:ind w:left="720"/>
        <w:divId w:val="1980378786"/>
        <w:rPr>
          <w:rFonts w:eastAsia="Times New Roman"/>
        </w:rPr>
      </w:pPr>
      <w:r>
        <w:rPr>
          <w:rFonts w:eastAsia="Times New Roman"/>
        </w:rPr>
        <w:t>kritéria pro hodnocení žádosti,</w:t>
      </w:r>
    </w:p>
    <w:p w14:paraId="7B534424" w14:textId="77777777" w:rsidR="00000000" w:rsidRDefault="007E415F">
      <w:pPr>
        <w:divId w:val="1980378786"/>
        <w:rPr>
          <w:rFonts w:eastAsia="Times New Roman"/>
        </w:rPr>
      </w:pPr>
      <w:r>
        <w:rPr>
          <w:rFonts w:eastAsia="Times New Roman"/>
        </w:rPr>
        <w:t xml:space="preserve">h) </w:t>
      </w:r>
    </w:p>
    <w:p w14:paraId="446A0EB7" w14:textId="77777777" w:rsidR="00000000" w:rsidRDefault="007E415F">
      <w:pPr>
        <w:spacing w:after="240"/>
        <w:ind w:left="720"/>
        <w:divId w:val="1980378786"/>
        <w:rPr>
          <w:rFonts w:eastAsia="Times New Roman"/>
        </w:rPr>
      </w:pPr>
      <w:r>
        <w:rPr>
          <w:rFonts w:eastAsia="Times New Roman"/>
        </w:rPr>
        <w:t>lhůtu pro rozhodnutí o žádosti,</w:t>
      </w:r>
    </w:p>
    <w:p w14:paraId="33C36337" w14:textId="77777777" w:rsidR="00000000" w:rsidRDefault="007E415F">
      <w:pPr>
        <w:divId w:val="1980378786"/>
        <w:rPr>
          <w:rFonts w:eastAsia="Times New Roman"/>
        </w:rPr>
      </w:pPr>
      <w:r>
        <w:rPr>
          <w:rFonts w:eastAsia="Times New Roman"/>
        </w:rPr>
        <w:t xml:space="preserve">i) </w:t>
      </w:r>
    </w:p>
    <w:p w14:paraId="69C1FB90" w14:textId="77777777" w:rsidR="00000000" w:rsidRDefault="007E415F">
      <w:pPr>
        <w:spacing w:after="240"/>
        <w:ind w:left="720"/>
        <w:divId w:val="1980378786"/>
        <w:rPr>
          <w:rFonts w:eastAsia="Times New Roman"/>
        </w:rPr>
      </w:pPr>
      <w:r>
        <w:rPr>
          <w:rFonts w:eastAsia="Times New Roman"/>
        </w:rPr>
        <w:t>podmínky pro poskytnutí dotace nebo návratné finanční výpomoci,</w:t>
      </w:r>
    </w:p>
    <w:p w14:paraId="51DCA132" w14:textId="77777777" w:rsidR="00000000" w:rsidRDefault="007E415F">
      <w:pPr>
        <w:divId w:val="1980378786"/>
        <w:rPr>
          <w:rFonts w:eastAsia="Times New Roman"/>
        </w:rPr>
      </w:pPr>
      <w:r>
        <w:rPr>
          <w:rFonts w:eastAsia="Times New Roman"/>
        </w:rPr>
        <w:t xml:space="preserve">j) </w:t>
      </w:r>
    </w:p>
    <w:p w14:paraId="1820EBDC" w14:textId="77777777" w:rsidR="00000000" w:rsidRDefault="007E415F">
      <w:pPr>
        <w:ind w:left="720"/>
        <w:divId w:val="1980378786"/>
        <w:rPr>
          <w:rFonts w:eastAsia="Times New Roman"/>
        </w:rPr>
      </w:pPr>
      <w:r>
        <w:rPr>
          <w:rFonts w:eastAsia="Times New Roman"/>
        </w:rPr>
        <w:t>vzor žádosti, případně obsah jejích příloh.</w:t>
      </w:r>
    </w:p>
    <w:p w14:paraId="42051197" w14:textId="77777777" w:rsidR="00000000" w:rsidRDefault="007E415F">
      <w:pPr>
        <w:spacing w:after="240"/>
        <w:divId w:val="1980378786"/>
        <w:rPr>
          <w:rFonts w:eastAsia="Times New Roman"/>
        </w:rPr>
      </w:pPr>
    </w:p>
    <w:p w14:paraId="5780B04F" w14:textId="77777777" w:rsidR="00000000" w:rsidRDefault="007E415F">
      <w:pPr>
        <w:jc w:val="center"/>
        <w:divId w:val="1980378786"/>
        <w:rPr>
          <w:rFonts w:eastAsia="Times New Roman"/>
        </w:rPr>
      </w:pPr>
      <w:r>
        <w:rPr>
          <w:rFonts w:eastAsia="Times New Roman"/>
        </w:rPr>
        <w:t>§ 10d</w:t>
      </w:r>
    </w:p>
    <w:p w14:paraId="7EF8BA76" w14:textId="55572319" w:rsidR="00000000" w:rsidRDefault="007E415F">
      <w:pPr>
        <w:spacing w:after="240"/>
        <w:divId w:val="1980378786"/>
        <w:rPr>
          <w:rFonts w:eastAsia="Times New Roman"/>
        </w:rPr>
      </w:pPr>
      <w:r>
        <w:rPr>
          <w:rFonts w:eastAsia="Times New Roman"/>
        </w:rPr>
        <w:br/>
      </w:r>
      <w:r>
        <w:rPr>
          <w:rFonts w:eastAsia="Times New Roman"/>
        </w:rPr>
        <w:t>(1) Poskytovatel, s výjimkou svazku obcí, zveřejní veřejnoprávn</w:t>
      </w:r>
      <w:r>
        <w:rPr>
          <w:rFonts w:eastAsia="Times New Roman"/>
        </w:rPr>
        <w:t>í smlouvu o poskytnutí dotace nebo návratné finanční výpomoci a její dodatky na své úřední desce způsobem umožňujícím dálkový přístup do 30 dnů ode dne uzavření smlouvy nebo jejího dodatku. Veřejnoprávní smlouva o poskytnutí dotace nebo návratné finanční v</w:t>
      </w:r>
      <w:r>
        <w:rPr>
          <w:rFonts w:eastAsia="Times New Roman"/>
        </w:rPr>
        <w:t>ýpomoci do výše 50 000 Kč se nezveřejňuje; pokud uzavřením dodatku k veřejnoprávní smlouvě bude dotace nebo návratná finanční výpomoc zvýšena nad 50 000 Kč, poskytovatel zveřejní veřejnoprávní smlouvu a její dodatek na své úřední desce způsobem umožňujícím</w:t>
      </w:r>
      <w:r>
        <w:rPr>
          <w:rFonts w:eastAsia="Times New Roman"/>
        </w:rPr>
        <w:t xml:space="preserve"> dálkový přístup do 30 dnů ode dne uzavření dodatku. Veřejnoprávní smlouva včetně dodatků musí být zveřejněna nejméně po dobu 3 let ode dne zveřejnění.</w:t>
      </w:r>
      <w:r>
        <w:rPr>
          <w:rFonts w:eastAsia="Times New Roman"/>
        </w:rPr>
        <w:br/>
      </w:r>
      <w:r>
        <w:rPr>
          <w:rFonts w:eastAsia="Times New Roman"/>
        </w:rPr>
        <w:br/>
      </w:r>
      <w:r>
        <w:rPr>
          <w:rFonts w:eastAsia="Times New Roman"/>
        </w:rPr>
        <w:t>(2) Poskytovatel, kterým je svazek obcí, zveřejní veřejnoprávní smlouvu o poskytnutí dotace nebo návratné finanční výpomoci a její dodatky na úředních de</w:t>
      </w:r>
      <w:r>
        <w:rPr>
          <w:rFonts w:eastAsia="Times New Roman"/>
        </w:rPr>
        <w:t xml:space="preserve">skách členských obcí způsobem umožňujícím dálkový přístup do 30 dnů ode dne uzavření smlouvy nebo jejího dodatku. Veřejnoprávní smlouva o poskytnutí dotace nebo návratné finanční výpomoci do </w:t>
      </w:r>
      <w:r>
        <w:rPr>
          <w:rFonts w:eastAsia="Times New Roman"/>
        </w:rPr>
        <w:lastRenderedPageBreak/>
        <w:t>výše 50 000 Kč se nezveřejňuje; pokud uzavřením dodatku k této ve</w:t>
      </w:r>
      <w:r>
        <w:rPr>
          <w:rFonts w:eastAsia="Times New Roman"/>
        </w:rPr>
        <w:t>řejnoprávní smlouvě bude dotace nebo návratná finanční výpomoc zvýšena nad 50 000 Kč, svazek obcí zveřejní veřejnoprávní smlouvu a její dodatek na úředních deskách členských obcí způsobem umožňující dálkový přístup do 30 dnů ode dne uzavření dodatku. Veřej</w:t>
      </w:r>
      <w:r>
        <w:rPr>
          <w:rFonts w:eastAsia="Times New Roman"/>
        </w:rPr>
        <w:t>noprávní smlouva včetně dodatků musí být zveřejněna nejméně po dobu 3 let ode dne zveřejnění.</w:t>
      </w:r>
      <w:r>
        <w:rPr>
          <w:rFonts w:eastAsia="Times New Roman"/>
        </w:rPr>
        <w:br/>
      </w:r>
      <w:r>
        <w:rPr>
          <w:rFonts w:eastAsia="Times New Roman"/>
        </w:rPr>
        <w:br/>
      </w:r>
      <w:r>
        <w:rPr>
          <w:rFonts w:eastAsia="Times New Roman"/>
        </w:rPr>
        <w:t>(3) Obsahuje-li povinně zveřejňovaná veřejnoprávní smlouva nebo její dodatek informace, které jsou podle zvláštního právního předpisu</w:t>
      </w:r>
      <w:r>
        <w:rPr>
          <w:rFonts w:eastAsia="Times New Roman"/>
          <w:vertAlign w:val="superscript"/>
        </w:rPr>
        <w:t>23)</w:t>
      </w:r>
      <w:r>
        <w:rPr>
          <w:rFonts w:eastAsia="Times New Roman"/>
        </w:rPr>
        <w:t xml:space="preserve"> vyloučeny ze zpřístupnění, zveřejní se smlouva nebo její dodatek bez infor</w:t>
      </w:r>
      <w:r>
        <w:rPr>
          <w:rFonts w:eastAsia="Times New Roman"/>
        </w:rPr>
        <w:t>mací vyloučených ze zpřístupnění včetně uvedení důvodu vyloučení. Ze zveřejnění jsou vyloučeny údaje, o kterých to stanoví přímo použitelný předpis Evropské unie</w:t>
      </w:r>
      <w:r>
        <w:rPr>
          <w:rFonts w:eastAsia="Times New Roman"/>
          <w:vertAlign w:val="superscript"/>
        </w:rPr>
        <w:t>24)</w:t>
      </w:r>
      <w:r>
        <w:rPr>
          <w:rFonts w:eastAsia="Times New Roman"/>
        </w:rPr>
        <w:t>.</w:t>
      </w:r>
      <w:r>
        <w:rPr>
          <w:rFonts w:eastAsia="Times New Roman"/>
        </w:rPr>
        <w:br/>
      </w:r>
    </w:p>
    <w:p w14:paraId="2716330F" w14:textId="77777777" w:rsidR="00000000" w:rsidRDefault="007E415F">
      <w:pPr>
        <w:jc w:val="center"/>
        <w:divId w:val="1980378786"/>
        <w:rPr>
          <w:rFonts w:eastAsia="Times New Roman"/>
        </w:rPr>
      </w:pPr>
      <w:r>
        <w:rPr>
          <w:rFonts w:eastAsia="Times New Roman"/>
          <w:b/>
          <w:bCs/>
        </w:rPr>
        <w:t>ČÁST TŘETÍ</w:t>
      </w:r>
    </w:p>
    <w:p w14:paraId="19B19966" w14:textId="77777777" w:rsidR="00000000" w:rsidRDefault="007E415F">
      <w:pPr>
        <w:divId w:val="1980378786"/>
        <w:rPr>
          <w:rFonts w:eastAsia="Times New Roman"/>
        </w:rPr>
      </w:pPr>
    </w:p>
    <w:p w14:paraId="4D569474" w14:textId="77777777" w:rsidR="00000000" w:rsidRDefault="007E415F">
      <w:pPr>
        <w:jc w:val="center"/>
        <w:divId w:val="1980378786"/>
        <w:rPr>
          <w:rFonts w:eastAsia="Times New Roman"/>
        </w:rPr>
      </w:pPr>
      <w:r>
        <w:rPr>
          <w:rFonts w:eastAsia="Times New Roman"/>
          <w:b/>
          <w:bCs/>
        </w:rPr>
        <w:t>ROZPOČTOVÝ PROCES</w:t>
      </w:r>
    </w:p>
    <w:p w14:paraId="0D89FB0A" w14:textId="77777777" w:rsidR="00000000" w:rsidRDefault="007E415F">
      <w:pPr>
        <w:divId w:val="1980378786"/>
        <w:rPr>
          <w:rFonts w:eastAsia="Times New Roman"/>
        </w:rPr>
      </w:pPr>
    </w:p>
    <w:p w14:paraId="01705A65" w14:textId="77777777" w:rsidR="00000000" w:rsidRDefault="007E415F">
      <w:pPr>
        <w:jc w:val="center"/>
        <w:divId w:val="1980378786"/>
        <w:rPr>
          <w:rFonts w:eastAsia="Times New Roman"/>
        </w:rPr>
      </w:pPr>
      <w:r>
        <w:rPr>
          <w:rFonts w:eastAsia="Times New Roman"/>
        </w:rPr>
        <w:t>§ 11</w:t>
      </w:r>
    </w:p>
    <w:p w14:paraId="4E488B2A" w14:textId="77777777" w:rsidR="00000000" w:rsidRDefault="007E415F">
      <w:pPr>
        <w:divId w:val="1980378786"/>
        <w:rPr>
          <w:rFonts w:eastAsia="Times New Roman"/>
        </w:rPr>
      </w:pPr>
    </w:p>
    <w:p w14:paraId="500FA61F" w14:textId="77777777" w:rsidR="00000000" w:rsidRDefault="007E415F">
      <w:pPr>
        <w:jc w:val="center"/>
        <w:divId w:val="1980378786"/>
        <w:rPr>
          <w:rFonts w:eastAsia="Times New Roman"/>
        </w:rPr>
      </w:pPr>
      <w:r>
        <w:rPr>
          <w:rFonts w:eastAsia="Times New Roman"/>
          <w:b/>
          <w:bCs/>
        </w:rPr>
        <w:t>Sestavení a zveřejnění rozpočtu územního samosprávného celku</w:t>
      </w:r>
    </w:p>
    <w:p w14:paraId="0364CCBB" w14:textId="0AEA48A8" w:rsidR="00000000" w:rsidRDefault="007E415F">
      <w:pPr>
        <w:divId w:val="1980378786"/>
        <w:rPr>
          <w:rFonts w:eastAsia="Times New Roman"/>
        </w:rPr>
      </w:pPr>
      <w:r>
        <w:rPr>
          <w:rFonts w:eastAsia="Times New Roman"/>
        </w:rPr>
        <w:br/>
      </w:r>
      <w:r>
        <w:rPr>
          <w:rFonts w:eastAsia="Times New Roman"/>
        </w:rPr>
        <w:t>(1) Územní samosprávný celek sestavuje rozpočet v návaznosti na svůj střednědobý výhled rozpočtu a na základě</w:t>
      </w:r>
      <w:r>
        <w:rPr>
          <w:rFonts w:eastAsia="Times New Roman"/>
        </w:rPr>
        <w:br/>
      </w:r>
      <w:r>
        <w:rPr>
          <w:rFonts w:eastAsia="Times New Roman"/>
        </w:rPr>
        <w:br/>
      </w:r>
    </w:p>
    <w:p w14:paraId="4D0ED0C3" w14:textId="77777777" w:rsidR="00000000" w:rsidRDefault="007E415F">
      <w:pPr>
        <w:divId w:val="1980378786"/>
        <w:rPr>
          <w:rFonts w:eastAsia="Times New Roman"/>
        </w:rPr>
      </w:pPr>
      <w:r>
        <w:rPr>
          <w:rFonts w:eastAsia="Times New Roman"/>
        </w:rPr>
        <w:t xml:space="preserve">a) </w:t>
      </w:r>
    </w:p>
    <w:p w14:paraId="4C6BB6D6" w14:textId="77777777" w:rsidR="00000000" w:rsidRDefault="007E415F">
      <w:pPr>
        <w:spacing w:after="240"/>
        <w:ind w:left="720"/>
        <w:divId w:val="1980378786"/>
        <w:rPr>
          <w:rFonts w:eastAsia="Times New Roman"/>
        </w:rPr>
      </w:pPr>
      <w:r>
        <w:rPr>
          <w:rFonts w:eastAsia="Times New Roman"/>
        </w:rPr>
        <w:t>údajů z rozpisu státního rozpočtu nebo rozpočtového provizori</w:t>
      </w:r>
      <w:r>
        <w:rPr>
          <w:rFonts w:eastAsia="Times New Roman"/>
        </w:rPr>
        <w:t>a, jímž státní rozpočet určuje své vztahy k rozpočtům krajů nebo jednotlivých obcí,</w:t>
      </w:r>
    </w:p>
    <w:p w14:paraId="5B51FC18" w14:textId="77777777" w:rsidR="00000000" w:rsidRDefault="007E415F">
      <w:pPr>
        <w:divId w:val="1980378786"/>
        <w:rPr>
          <w:rFonts w:eastAsia="Times New Roman"/>
        </w:rPr>
      </w:pPr>
      <w:r>
        <w:rPr>
          <w:rFonts w:eastAsia="Times New Roman"/>
        </w:rPr>
        <w:t xml:space="preserve">b) </w:t>
      </w:r>
    </w:p>
    <w:p w14:paraId="73410214" w14:textId="77777777" w:rsidR="00000000" w:rsidRDefault="007E415F">
      <w:pPr>
        <w:spacing w:after="240"/>
        <w:ind w:left="720"/>
        <w:divId w:val="1980378786"/>
        <w:rPr>
          <w:rFonts w:eastAsia="Times New Roman"/>
        </w:rPr>
      </w:pPr>
      <w:r>
        <w:rPr>
          <w:rFonts w:eastAsia="Times New Roman"/>
        </w:rPr>
        <w:t>v případě obce též údajů z rozpočtu kraje, jímž rozpočet kraje určuje své vztahy k rozpočtům obcí v kraji.</w:t>
      </w:r>
    </w:p>
    <w:p w14:paraId="1FF99F8C" w14:textId="4ACAC78A" w:rsidR="00000000" w:rsidRDefault="007E415F">
      <w:pPr>
        <w:spacing w:after="240"/>
        <w:divId w:val="1980378786"/>
        <w:rPr>
          <w:rFonts w:eastAsia="Times New Roman"/>
        </w:rPr>
      </w:pPr>
      <w:r>
        <w:rPr>
          <w:rFonts w:eastAsia="Times New Roman"/>
        </w:rPr>
        <w:t>(2) V případě, že se územní samosprávný celek podílí na realizaci programu nebo projektu spolufinancovaného</w:t>
      </w:r>
      <w:r>
        <w:rPr>
          <w:rFonts w:eastAsia="Times New Roman"/>
        </w:rPr>
        <w:t xml:space="preserve"> z rozpočtu Evropské unie, musí jeho rozpočet na příslušný kalendářní rok obsahovat stanovený objem finančních prostředků účelově určených na spolufinancování programu nebo projektu Evropské unie.</w:t>
      </w:r>
      <w:r>
        <w:rPr>
          <w:rFonts w:eastAsia="Times New Roman"/>
        </w:rPr>
        <w:br/>
      </w:r>
      <w:r>
        <w:rPr>
          <w:rFonts w:eastAsia="Times New Roman"/>
        </w:rPr>
        <w:br/>
      </w:r>
      <w:r>
        <w:rPr>
          <w:rFonts w:eastAsia="Times New Roman"/>
        </w:rPr>
        <w:t>(3) Územní samosprávný celek zveřejní návrh rozpočtu na svých internetových stránkách a na úřední desce nejmé</w:t>
      </w:r>
      <w:r>
        <w:rPr>
          <w:rFonts w:eastAsia="Times New Roman"/>
        </w:rPr>
        <w:t>ně 15 dnů přede dnem zahájení jeho projednávání na zasedání zastupitelstva územního samosprávného celku</w:t>
      </w:r>
      <w:r>
        <w:rPr>
          <w:rFonts w:eastAsia="Times New Roman"/>
          <w:vertAlign w:val="superscript"/>
        </w:rPr>
        <w:t>10)</w:t>
      </w:r>
      <w:r>
        <w:rPr>
          <w:rFonts w:eastAsia="Times New Roman"/>
        </w:rPr>
        <w:t xml:space="preserve">. Na internetových stránkách se zveřejňuje úplné znění návrhu. Na úřední desce může být návrh zveřejněn v užším rozsahu, který obsahuje alespoň údaje </w:t>
      </w:r>
      <w:r>
        <w:rPr>
          <w:rFonts w:eastAsia="Times New Roman"/>
        </w:rPr>
        <w:t>o příjmech a výdajích rozpočtu v třídění podle nejvyšších jednotek druhového třídění rozpočtové skladby. Územní samosprávný celek současně oznámí na úřední desce, kde je návrh rozpočtu zveřejněn a kde je možno nahlédnout do jeho listinné podoby. Zveřejnění</w:t>
      </w:r>
      <w:r>
        <w:rPr>
          <w:rFonts w:eastAsia="Times New Roman"/>
        </w:rPr>
        <w:t xml:space="preserve"> musí trvat až do zveřejnění rozpočtu. Připomínky k návrhu rozpočtu mohou občané příslušného územního samosprávného celku uplatnit písemně ve lhůtě stanovené při jeho zveřejnění nebo ústně při jeho projednávání na zasedání zastupitelstva.</w:t>
      </w:r>
      <w:r>
        <w:rPr>
          <w:rFonts w:eastAsia="Times New Roman"/>
        </w:rPr>
        <w:br/>
      </w:r>
      <w:r>
        <w:rPr>
          <w:rFonts w:eastAsia="Times New Roman"/>
        </w:rPr>
        <w:br/>
      </w:r>
      <w:r>
        <w:rPr>
          <w:rFonts w:eastAsia="Times New Roman"/>
        </w:rPr>
        <w:t>(4) Územní samosprávný celek zveřejní rozpočet na svých internetový</w:t>
      </w:r>
      <w:r>
        <w:rPr>
          <w:rFonts w:eastAsia="Times New Roman"/>
        </w:rPr>
        <w:t xml:space="preserve">ch stránkách do 30 dnů ode dne jeho schválení a současně oznámí na úřední desce, kde je zveřejněn v elektronické </w:t>
      </w:r>
      <w:r>
        <w:rPr>
          <w:rFonts w:eastAsia="Times New Roman"/>
        </w:rPr>
        <w:lastRenderedPageBreak/>
        <w:t>podobě a kde je možno nahlédnout do jeho listinné podoby. Tímto způsobem musí být zveřejněn až do zveřejnění rozpočtu na následující rozpočtový</w:t>
      </w:r>
      <w:r>
        <w:rPr>
          <w:rFonts w:eastAsia="Times New Roman"/>
        </w:rPr>
        <w:t xml:space="preserve"> rok, alespoň však do konce rozpočtového roku, na který byl schválen.</w:t>
      </w:r>
      <w:r>
        <w:rPr>
          <w:rFonts w:eastAsia="Times New Roman"/>
        </w:rPr>
        <w:br/>
      </w:r>
    </w:p>
    <w:p w14:paraId="466A6F16" w14:textId="77777777" w:rsidR="00000000" w:rsidRDefault="007E415F">
      <w:pPr>
        <w:jc w:val="center"/>
        <w:divId w:val="1980378786"/>
        <w:rPr>
          <w:rFonts w:eastAsia="Times New Roman"/>
        </w:rPr>
      </w:pPr>
      <w:r>
        <w:rPr>
          <w:rFonts w:eastAsia="Times New Roman"/>
        </w:rPr>
        <w:t>§ 11a</w:t>
      </w:r>
    </w:p>
    <w:p w14:paraId="7C3485CA" w14:textId="77777777" w:rsidR="00000000" w:rsidRDefault="007E415F">
      <w:pPr>
        <w:divId w:val="1980378786"/>
        <w:rPr>
          <w:rFonts w:eastAsia="Times New Roman"/>
        </w:rPr>
      </w:pPr>
    </w:p>
    <w:p w14:paraId="05FD9EAE" w14:textId="77777777" w:rsidR="00000000" w:rsidRDefault="007E415F">
      <w:pPr>
        <w:jc w:val="center"/>
        <w:divId w:val="1980378786"/>
        <w:rPr>
          <w:rFonts w:eastAsia="Times New Roman"/>
        </w:rPr>
      </w:pPr>
      <w:r>
        <w:rPr>
          <w:rFonts w:eastAsia="Times New Roman"/>
          <w:u w:val="single"/>
        </w:rPr>
        <w:t>zrušen zákonem č. 251/2021 Sb.</w:t>
      </w:r>
    </w:p>
    <w:p w14:paraId="6DBD3C45" w14:textId="77777777" w:rsidR="00000000" w:rsidRDefault="007E415F">
      <w:pPr>
        <w:spacing w:after="240"/>
        <w:divId w:val="1980378786"/>
        <w:rPr>
          <w:rFonts w:eastAsia="Times New Roman"/>
        </w:rPr>
      </w:pPr>
    </w:p>
    <w:p w14:paraId="0FBE12B6" w14:textId="77777777" w:rsidR="00000000" w:rsidRDefault="007E415F">
      <w:pPr>
        <w:jc w:val="center"/>
        <w:divId w:val="1980378786"/>
        <w:rPr>
          <w:rFonts w:eastAsia="Times New Roman"/>
        </w:rPr>
      </w:pPr>
      <w:r>
        <w:rPr>
          <w:rFonts w:eastAsia="Times New Roman"/>
        </w:rPr>
        <w:t>§ 12</w:t>
      </w:r>
    </w:p>
    <w:p w14:paraId="09E09C79" w14:textId="77777777" w:rsidR="00000000" w:rsidRDefault="007E415F">
      <w:pPr>
        <w:divId w:val="1980378786"/>
        <w:rPr>
          <w:rFonts w:eastAsia="Times New Roman"/>
        </w:rPr>
      </w:pPr>
    </w:p>
    <w:p w14:paraId="08DF84F5" w14:textId="77777777" w:rsidR="00000000" w:rsidRDefault="007E415F">
      <w:pPr>
        <w:jc w:val="center"/>
        <w:divId w:val="1980378786"/>
        <w:rPr>
          <w:rFonts w:eastAsia="Times New Roman"/>
        </w:rPr>
      </w:pPr>
      <w:r>
        <w:rPr>
          <w:rFonts w:eastAsia="Times New Roman"/>
          <w:b/>
          <w:bCs/>
        </w:rPr>
        <w:t>Závazné ukazatele</w:t>
      </w:r>
    </w:p>
    <w:p w14:paraId="01FC6AEC" w14:textId="5AA1E890" w:rsidR="00000000" w:rsidRDefault="007E415F">
      <w:pPr>
        <w:divId w:val="1980378786"/>
        <w:rPr>
          <w:rFonts w:eastAsia="Times New Roman"/>
        </w:rPr>
      </w:pPr>
      <w:r>
        <w:rPr>
          <w:rFonts w:eastAsia="Times New Roman"/>
        </w:rPr>
        <w:br/>
      </w:r>
      <w:r>
        <w:rPr>
          <w:rFonts w:eastAsia="Times New Roman"/>
        </w:rPr>
        <w:t>(1) Rozpočet územního samosprávného celku a rozpočet svazku obcí se zpracovává v třídění podle ro</w:t>
      </w:r>
      <w:r>
        <w:rPr>
          <w:rFonts w:eastAsia="Times New Roman"/>
        </w:rPr>
        <w:t xml:space="preserve">zpočtové skladby podle § 2 odst. 3. </w:t>
      </w:r>
      <w:r>
        <w:rPr>
          <w:rFonts w:eastAsia="Times New Roman"/>
        </w:rPr>
        <w:br/>
      </w:r>
      <w:r>
        <w:rPr>
          <w:rFonts w:eastAsia="Times New Roman"/>
        </w:rPr>
        <w:br/>
      </w:r>
      <w:r>
        <w:rPr>
          <w:rFonts w:eastAsia="Times New Roman"/>
        </w:rPr>
        <w:t>(2) Orgány úz</w:t>
      </w:r>
      <w:r>
        <w:rPr>
          <w:rFonts w:eastAsia="Times New Roman"/>
        </w:rPr>
        <w:t>emního samosprávného celku a orgány svazku obcí projednávají rozpočet při jeho schvalování v třídění podle rozpočtové skladby; schválený rozpočet vyjadřuje závazné ukazatele, jimiž se povinně řídí</w:t>
      </w:r>
      <w:r>
        <w:rPr>
          <w:rFonts w:eastAsia="Times New Roman"/>
        </w:rPr>
        <w:br/>
      </w:r>
      <w:r>
        <w:rPr>
          <w:rFonts w:eastAsia="Times New Roman"/>
        </w:rPr>
        <w:br/>
      </w:r>
    </w:p>
    <w:p w14:paraId="4B9E90E3" w14:textId="77777777" w:rsidR="00000000" w:rsidRDefault="007E415F">
      <w:pPr>
        <w:divId w:val="1980378786"/>
        <w:rPr>
          <w:rFonts w:eastAsia="Times New Roman"/>
        </w:rPr>
      </w:pPr>
      <w:r>
        <w:rPr>
          <w:rFonts w:eastAsia="Times New Roman"/>
        </w:rPr>
        <w:t xml:space="preserve">a) </w:t>
      </w:r>
    </w:p>
    <w:p w14:paraId="1D29344E" w14:textId="77777777" w:rsidR="00000000" w:rsidRDefault="007E415F">
      <w:pPr>
        <w:spacing w:after="240"/>
        <w:ind w:left="720"/>
        <w:divId w:val="1980378786"/>
        <w:rPr>
          <w:rFonts w:eastAsia="Times New Roman"/>
        </w:rPr>
      </w:pPr>
      <w:r>
        <w:rPr>
          <w:rFonts w:eastAsia="Times New Roman"/>
        </w:rPr>
        <w:t xml:space="preserve">výkonné orgány územního samosprávného celku a svazku </w:t>
      </w:r>
      <w:r>
        <w:rPr>
          <w:rFonts w:eastAsia="Times New Roman"/>
        </w:rPr>
        <w:t>obcí při hospodaření podle rozpočtu,</w:t>
      </w:r>
    </w:p>
    <w:p w14:paraId="50C844AA" w14:textId="77777777" w:rsidR="00000000" w:rsidRDefault="007E415F">
      <w:pPr>
        <w:divId w:val="1980378786"/>
        <w:rPr>
          <w:rFonts w:eastAsia="Times New Roman"/>
        </w:rPr>
      </w:pPr>
      <w:r>
        <w:rPr>
          <w:rFonts w:eastAsia="Times New Roman"/>
        </w:rPr>
        <w:t xml:space="preserve">b) </w:t>
      </w:r>
    </w:p>
    <w:p w14:paraId="2DFF0DAB" w14:textId="77777777" w:rsidR="00000000" w:rsidRDefault="007E415F">
      <w:pPr>
        <w:spacing w:after="240"/>
        <w:ind w:left="720"/>
        <w:divId w:val="1980378786"/>
        <w:rPr>
          <w:rFonts w:eastAsia="Times New Roman"/>
        </w:rPr>
      </w:pPr>
      <w:r>
        <w:rPr>
          <w:rFonts w:eastAsia="Times New Roman"/>
        </w:rPr>
        <w:t>právnické osoby zřízené nebo založené v působnosti územního samosprávného celku při svém hospodaření,</w:t>
      </w:r>
    </w:p>
    <w:p w14:paraId="2CBC1FC8" w14:textId="77777777" w:rsidR="00000000" w:rsidRDefault="007E415F">
      <w:pPr>
        <w:divId w:val="1980378786"/>
        <w:rPr>
          <w:rFonts w:eastAsia="Times New Roman"/>
        </w:rPr>
      </w:pPr>
      <w:r>
        <w:rPr>
          <w:rFonts w:eastAsia="Times New Roman"/>
        </w:rPr>
        <w:t xml:space="preserve">c) </w:t>
      </w:r>
    </w:p>
    <w:p w14:paraId="481BFA25" w14:textId="77777777" w:rsidR="00000000" w:rsidRDefault="007E415F">
      <w:pPr>
        <w:spacing w:after="240"/>
        <w:ind w:left="720"/>
        <w:divId w:val="1980378786"/>
        <w:rPr>
          <w:rFonts w:eastAsia="Times New Roman"/>
        </w:rPr>
      </w:pPr>
      <w:r>
        <w:rPr>
          <w:rFonts w:eastAsia="Times New Roman"/>
        </w:rPr>
        <w:t>právnické osoby zřízené v působnosti svazku obcí,</w:t>
      </w:r>
    </w:p>
    <w:p w14:paraId="74584A02" w14:textId="77777777" w:rsidR="00000000" w:rsidRDefault="007E415F">
      <w:pPr>
        <w:divId w:val="1980378786"/>
        <w:rPr>
          <w:rFonts w:eastAsia="Times New Roman"/>
        </w:rPr>
      </w:pPr>
      <w:r>
        <w:rPr>
          <w:rFonts w:eastAsia="Times New Roman"/>
        </w:rPr>
        <w:t xml:space="preserve">d) </w:t>
      </w:r>
    </w:p>
    <w:p w14:paraId="7A1C367E" w14:textId="77777777" w:rsidR="00000000" w:rsidRDefault="007E415F">
      <w:pPr>
        <w:spacing w:after="240"/>
        <w:ind w:left="720"/>
        <w:divId w:val="1980378786"/>
        <w:rPr>
          <w:rFonts w:eastAsia="Times New Roman"/>
        </w:rPr>
      </w:pPr>
      <w:r>
        <w:rPr>
          <w:rFonts w:eastAsia="Times New Roman"/>
        </w:rPr>
        <w:t xml:space="preserve">další osoby, které mají být příjemci dotací nebo </w:t>
      </w:r>
      <w:r>
        <w:rPr>
          <w:rFonts w:eastAsia="Times New Roman"/>
        </w:rPr>
        <w:t>příspěvků z rozpočtu.</w:t>
      </w:r>
      <w:r>
        <w:rPr>
          <w:rFonts w:eastAsia="Times New Roman"/>
        </w:rPr>
        <w:br/>
      </w:r>
    </w:p>
    <w:p w14:paraId="27638513" w14:textId="77777777" w:rsidR="00000000" w:rsidRDefault="007E415F">
      <w:pPr>
        <w:jc w:val="center"/>
        <w:divId w:val="1980378786"/>
        <w:rPr>
          <w:rFonts w:eastAsia="Times New Roman"/>
        </w:rPr>
      </w:pPr>
      <w:r>
        <w:rPr>
          <w:rFonts w:eastAsia="Times New Roman"/>
        </w:rPr>
        <w:t>§ 13</w:t>
      </w:r>
    </w:p>
    <w:p w14:paraId="2FF4E2C6" w14:textId="77777777" w:rsidR="00000000" w:rsidRDefault="007E415F">
      <w:pPr>
        <w:divId w:val="1980378786"/>
        <w:rPr>
          <w:rFonts w:eastAsia="Times New Roman"/>
        </w:rPr>
      </w:pPr>
    </w:p>
    <w:p w14:paraId="60AC9A99" w14:textId="77777777" w:rsidR="00000000" w:rsidRDefault="007E415F">
      <w:pPr>
        <w:jc w:val="center"/>
        <w:divId w:val="1980378786"/>
        <w:rPr>
          <w:rFonts w:eastAsia="Times New Roman"/>
        </w:rPr>
      </w:pPr>
      <w:r>
        <w:rPr>
          <w:rFonts w:eastAsia="Times New Roman"/>
          <w:b/>
          <w:bCs/>
        </w:rPr>
        <w:t>Rozpočtové provizorium</w:t>
      </w:r>
    </w:p>
    <w:p w14:paraId="58B3C329" w14:textId="20AF1576" w:rsidR="00000000" w:rsidRDefault="007E415F">
      <w:pPr>
        <w:divId w:val="1980378786"/>
        <w:rPr>
          <w:rFonts w:eastAsia="Times New Roman"/>
        </w:rPr>
      </w:pPr>
      <w:r>
        <w:rPr>
          <w:rFonts w:eastAsia="Times New Roman"/>
        </w:rPr>
        <w:br/>
      </w:r>
      <w:r>
        <w:rPr>
          <w:rFonts w:eastAsia="Times New Roman"/>
        </w:rPr>
        <w:t>(1) Nebude-li rozpočet schválen před 1. lednem rozp</w:t>
      </w:r>
      <w:r>
        <w:rPr>
          <w:rFonts w:eastAsia="Times New Roman"/>
        </w:rPr>
        <w:t>očtového roku, řídí se rozpočtové hospodaření územního samosprávného celku a svazku obcí v době do schválení rozpočtu pravidly rozpočtového provizoria.</w:t>
      </w:r>
      <w:r>
        <w:rPr>
          <w:rFonts w:eastAsia="Times New Roman"/>
        </w:rPr>
        <w:br/>
      </w:r>
      <w:r>
        <w:rPr>
          <w:rFonts w:eastAsia="Times New Roman"/>
        </w:rPr>
        <w:br/>
      </w:r>
      <w:r>
        <w:rPr>
          <w:rFonts w:eastAsia="Times New Roman"/>
        </w:rPr>
        <w:t>(2) Pravidly rozpočtového provizoria se řídí hospodaření územního samosprávného celku i po dobu pozastavení výkonu usnesení zastupitelstva územního samos</w:t>
      </w:r>
      <w:r>
        <w:rPr>
          <w:rFonts w:eastAsia="Times New Roman"/>
        </w:rPr>
        <w:t>právného celku, kterým byl schválen jeho rozpočet, podle zvláštního zákona</w:t>
      </w:r>
      <w:r>
        <w:rPr>
          <w:rFonts w:eastAsia="Times New Roman"/>
          <w:vertAlign w:val="superscript"/>
        </w:rPr>
        <w:t>26)</w:t>
      </w:r>
      <w:r>
        <w:rPr>
          <w:rFonts w:eastAsia="Times New Roman"/>
        </w:rPr>
        <w:t>.</w:t>
      </w:r>
      <w:r>
        <w:rPr>
          <w:rFonts w:eastAsia="Times New Roman"/>
        </w:rPr>
        <w:br/>
      </w:r>
      <w:r>
        <w:rPr>
          <w:rFonts w:eastAsia="Times New Roman"/>
        </w:rPr>
        <w:br/>
      </w:r>
      <w:r>
        <w:rPr>
          <w:rFonts w:eastAsia="Times New Roman"/>
        </w:rPr>
        <w:t>(3) Pravidla rozpočtového provizoria potřebná k zajištění plynulosti hospodaření na vlastní úrovn</w:t>
      </w:r>
      <w:r>
        <w:rPr>
          <w:rFonts w:eastAsia="Times New Roman"/>
        </w:rPr>
        <w:t xml:space="preserve">i i na úrovni nižších stupňů rozpočtové soustavy a u právnických osob financovaných z </w:t>
      </w:r>
      <w:r>
        <w:rPr>
          <w:rFonts w:eastAsia="Times New Roman"/>
        </w:rPr>
        <w:lastRenderedPageBreak/>
        <w:t>územních rozpočtů stanoví</w:t>
      </w:r>
      <w:r>
        <w:rPr>
          <w:rFonts w:eastAsia="Times New Roman"/>
        </w:rPr>
        <w:br/>
      </w:r>
      <w:r>
        <w:rPr>
          <w:rFonts w:eastAsia="Times New Roman"/>
        </w:rPr>
        <w:br/>
      </w:r>
    </w:p>
    <w:p w14:paraId="0352E519" w14:textId="77777777" w:rsidR="00000000" w:rsidRDefault="007E415F">
      <w:pPr>
        <w:divId w:val="1980378786"/>
        <w:rPr>
          <w:rFonts w:eastAsia="Times New Roman"/>
        </w:rPr>
      </w:pPr>
      <w:r>
        <w:rPr>
          <w:rFonts w:eastAsia="Times New Roman"/>
        </w:rPr>
        <w:t xml:space="preserve">a) </w:t>
      </w:r>
    </w:p>
    <w:p w14:paraId="1E2BA476" w14:textId="77777777" w:rsidR="00000000" w:rsidRDefault="007E415F">
      <w:pPr>
        <w:spacing w:after="240"/>
        <w:ind w:left="720"/>
        <w:divId w:val="1980378786"/>
        <w:rPr>
          <w:rFonts w:eastAsia="Times New Roman"/>
        </w:rPr>
      </w:pPr>
      <w:r>
        <w:rPr>
          <w:rFonts w:eastAsia="Times New Roman"/>
        </w:rPr>
        <w:t>zastupitelstvo kraje pro hospodaření kraje,</w:t>
      </w:r>
    </w:p>
    <w:p w14:paraId="0B50F513" w14:textId="77777777" w:rsidR="00000000" w:rsidRDefault="007E415F">
      <w:pPr>
        <w:divId w:val="1980378786"/>
        <w:rPr>
          <w:rFonts w:eastAsia="Times New Roman"/>
        </w:rPr>
      </w:pPr>
      <w:r>
        <w:rPr>
          <w:rFonts w:eastAsia="Times New Roman"/>
        </w:rPr>
        <w:t xml:space="preserve">b) </w:t>
      </w:r>
    </w:p>
    <w:p w14:paraId="3BD698D8" w14:textId="77777777" w:rsidR="00000000" w:rsidRDefault="007E415F">
      <w:pPr>
        <w:spacing w:after="240"/>
        <w:ind w:left="720"/>
        <w:divId w:val="1980378786"/>
        <w:rPr>
          <w:rFonts w:eastAsia="Times New Roman"/>
        </w:rPr>
      </w:pPr>
      <w:r>
        <w:rPr>
          <w:rFonts w:eastAsia="Times New Roman"/>
        </w:rPr>
        <w:t>zastupitelstvo obce pro hospodaření obce,</w:t>
      </w:r>
    </w:p>
    <w:p w14:paraId="32B26020" w14:textId="77777777" w:rsidR="00000000" w:rsidRDefault="007E415F">
      <w:pPr>
        <w:divId w:val="1980378786"/>
        <w:rPr>
          <w:rFonts w:eastAsia="Times New Roman"/>
        </w:rPr>
      </w:pPr>
      <w:r>
        <w:rPr>
          <w:rFonts w:eastAsia="Times New Roman"/>
        </w:rPr>
        <w:t xml:space="preserve">c) </w:t>
      </w:r>
    </w:p>
    <w:p w14:paraId="001E744F" w14:textId="77777777" w:rsidR="00000000" w:rsidRDefault="007E415F">
      <w:pPr>
        <w:spacing w:after="240"/>
        <w:ind w:left="720"/>
        <w:divId w:val="1980378786"/>
        <w:rPr>
          <w:rFonts w:eastAsia="Times New Roman"/>
        </w:rPr>
      </w:pPr>
      <w:r>
        <w:rPr>
          <w:rFonts w:eastAsia="Times New Roman"/>
        </w:rPr>
        <w:t>orgány svazku obcí pro hospodaření svazk</w:t>
      </w:r>
      <w:r>
        <w:rPr>
          <w:rFonts w:eastAsia="Times New Roman"/>
        </w:rPr>
        <w:t>u obcí.</w:t>
      </w:r>
    </w:p>
    <w:p w14:paraId="2B60B585" w14:textId="1962656D" w:rsidR="00000000" w:rsidRDefault="007E415F">
      <w:pPr>
        <w:spacing w:after="240"/>
        <w:divId w:val="1980378786"/>
        <w:rPr>
          <w:rFonts w:eastAsia="Times New Roman"/>
        </w:rPr>
      </w:pPr>
      <w:r>
        <w:rPr>
          <w:rFonts w:eastAsia="Times New Roman"/>
        </w:rPr>
        <w:t>(4) Při uplatnění opatření podle zákona o</w:t>
      </w:r>
      <w:r>
        <w:rPr>
          <w:rFonts w:eastAsia="Times New Roman"/>
        </w:rPr>
        <w:t xml:space="preserve"> pravidlech rozpočtové odpovědnosti nesmí měsíční výdaje územního samosprávného celku stanovené v pravidlech rozpočtového provizoria překročit jednu dvanáctinu výdajů rozpočtu schváleného pro předchozí rozpočtový rok. Vyšší výdaje lze stanovit pouze v příp</w:t>
      </w:r>
      <w:r>
        <w:rPr>
          <w:rFonts w:eastAsia="Times New Roman"/>
        </w:rPr>
        <w:t>adě, že jejich zvýšení přímo souvisí se zvýšením financování výdajů stanovených jiným zákonem nebo v případě výdajů z důvodu předfinancování projektů spolufinancovaných z rozpočtu Evropské unie.</w:t>
      </w:r>
      <w:r>
        <w:rPr>
          <w:rFonts w:eastAsia="Times New Roman"/>
        </w:rPr>
        <w:br/>
      </w:r>
      <w:r>
        <w:rPr>
          <w:rFonts w:eastAsia="Times New Roman"/>
        </w:rPr>
        <w:br/>
      </w:r>
      <w:r>
        <w:rPr>
          <w:rFonts w:eastAsia="Times New Roman"/>
        </w:rPr>
        <w:t>(5) Rozpočtové příjmy a výdaje uskutečněné v době rozpočtového provizoria se stávají příjmy a výdaji rozpočtu p</w:t>
      </w:r>
      <w:r>
        <w:rPr>
          <w:rFonts w:eastAsia="Times New Roman"/>
        </w:rPr>
        <w:t>o jeho schválení.</w:t>
      </w:r>
      <w:r>
        <w:rPr>
          <w:rFonts w:eastAsia="Times New Roman"/>
        </w:rPr>
        <w:br/>
      </w:r>
      <w:r>
        <w:rPr>
          <w:rFonts w:eastAsia="Times New Roman"/>
        </w:rPr>
        <w:br/>
      </w:r>
      <w:r>
        <w:rPr>
          <w:rFonts w:eastAsia="Times New Roman"/>
        </w:rPr>
        <w:t xml:space="preserve">(6) Územní samosprávný celek a </w:t>
      </w:r>
      <w:r>
        <w:rPr>
          <w:rFonts w:eastAsia="Times New Roman"/>
        </w:rPr>
        <w:t>regionální rada regionu soudržnosti zveřejní pravidla rozpočtového provizoria na svých internetových stránkách nejpozději do 31. prosince rozpočtového roku předcházejícího rozpočtovému roku, na který jsou schválena. Současně oznámí na své úřední desce, kde</w:t>
      </w:r>
      <w:r>
        <w:rPr>
          <w:rFonts w:eastAsia="Times New Roman"/>
        </w:rPr>
        <w:t xml:space="preserve"> jsou zveřejněna v elektronické podobě a kde je možno nahlédnout do jejich listinné podoby. Tímto způsobem musí být zveřejněna až do zveřejnění rozpočtu na rozpočtový rok, na který jsou schválena. Při pozastavení výkonu usnesení zastupitelstva územního sam</w:t>
      </w:r>
      <w:r>
        <w:rPr>
          <w:rFonts w:eastAsia="Times New Roman"/>
        </w:rPr>
        <w:t>osprávného celku, kterým byl schválen jeho rozpočet, zveřejní územní samosprávný celek pravidla rozpočtového provizoria v den následující po dni doručení rozhodnutí o pozastavení výkonu usnesení.</w:t>
      </w:r>
      <w:r>
        <w:rPr>
          <w:rFonts w:eastAsia="Times New Roman"/>
        </w:rPr>
        <w:br/>
      </w:r>
      <w:r>
        <w:rPr>
          <w:rFonts w:eastAsia="Times New Roman"/>
        </w:rPr>
        <w:br/>
      </w:r>
      <w:r>
        <w:rPr>
          <w:rFonts w:eastAsia="Times New Roman"/>
        </w:rPr>
        <w:t xml:space="preserve">(7) Svazek obcí zveřejní pravidla rozpočtového provizoria nejpozději do 31. prosince rozpočtového roku předcházejícího roku, na který jsou schválena, na svých internetových stránkách nebo na stránkách členských obcí. Současně na úředních deskách členských </w:t>
      </w:r>
      <w:r>
        <w:rPr>
          <w:rFonts w:eastAsia="Times New Roman"/>
        </w:rPr>
        <w:t>obcí oznámí, kde jsou zveřejněna v elektronické podobě a kde je možno nahlédnout do jejich listinné podoby. Tímto způsobem musí být zveřejněna až do zveřejnění rozpočtu na rozpočtový rok, na která jsou schválena.</w:t>
      </w:r>
      <w:r>
        <w:rPr>
          <w:rFonts w:eastAsia="Times New Roman"/>
        </w:rPr>
        <w:br/>
      </w:r>
    </w:p>
    <w:p w14:paraId="38207959" w14:textId="77777777" w:rsidR="00000000" w:rsidRDefault="007E415F">
      <w:pPr>
        <w:jc w:val="center"/>
        <w:divId w:val="1980378786"/>
        <w:rPr>
          <w:rFonts w:eastAsia="Times New Roman"/>
        </w:rPr>
      </w:pPr>
      <w:r>
        <w:rPr>
          <w:rFonts w:eastAsia="Times New Roman"/>
        </w:rPr>
        <w:t>§ 14</w:t>
      </w:r>
    </w:p>
    <w:p w14:paraId="50DC1EE0" w14:textId="77777777" w:rsidR="00000000" w:rsidRDefault="007E415F">
      <w:pPr>
        <w:divId w:val="1980378786"/>
        <w:rPr>
          <w:rFonts w:eastAsia="Times New Roman"/>
        </w:rPr>
      </w:pPr>
    </w:p>
    <w:p w14:paraId="27996585" w14:textId="77777777" w:rsidR="00000000" w:rsidRDefault="007E415F">
      <w:pPr>
        <w:jc w:val="center"/>
        <w:divId w:val="1980378786"/>
        <w:rPr>
          <w:rFonts w:eastAsia="Times New Roman"/>
        </w:rPr>
      </w:pPr>
      <w:r>
        <w:rPr>
          <w:rFonts w:eastAsia="Times New Roman"/>
          <w:b/>
          <w:bCs/>
        </w:rPr>
        <w:t>Rozpis rozpočtu</w:t>
      </w:r>
    </w:p>
    <w:p w14:paraId="42D8799B" w14:textId="3619CAA8" w:rsidR="00000000" w:rsidRDefault="007E415F">
      <w:pPr>
        <w:spacing w:after="240"/>
        <w:divId w:val="1980378786"/>
        <w:rPr>
          <w:rFonts w:eastAsia="Times New Roman"/>
        </w:rPr>
      </w:pPr>
      <w:r>
        <w:rPr>
          <w:rFonts w:eastAsia="Times New Roman"/>
        </w:rPr>
        <w:br/>
      </w:r>
      <w:r>
        <w:rPr>
          <w:rFonts w:eastAsia="Times New Roman"/>
        </w:rPr>
        <w:t>(1) Po schválení rozpočtu v zastupitelstvu územního samosprávného c</w:t>
      </w:r>
      <w:r>
        <w:rPr>
          <w:rFonts w:eastAsia="Times New Roman"/>
        </w:rPr>
        <w:t>elku a orgánech svazku obcí se jeho rozpis provádí neprodleně.</w:t>
      </w:r>
      <w:r>
        <w:rPr>
          <w:rFonts w:eastAsia="Times New Roman"/>
        </w:rPr>
        <w:br/>
      </w:r>
      <w:r>
        <w:rPr>
          <w:rFonts w:eastAsia="Times New Roman"/>
        </w:rPr>
        <w:br/>
      </w:r>
      <w:r>
        <w:rPr>
          <w:rFonts w:eastAsia="Times New Roman"/>
        </w:rPr>
        <w:t>(2) Součástí rozpisu rozpočtu je sdělení závazných ukazatelů rozpočtu těm subjektům, které jsou povinny se jimi řídit.</w:t>
      </w:r>
      <w:r>
        <w:rPr>
          <w:rFonts w:eastAsia="Times New Roman"/>
        </w:rPr>
        <w:br/>
      </w:r>
      <w:r>
        <w:rPr>
          <w:rFonts w:eastAsia="Times New Roman"/>
        </w:rPr>
        <w:br/>
      </w:r>
      <w:r>
        <w:rPr>
          <w:rFonts w:eastAsia="Times New Roman"/>
          <w:noProof/>
        </w:rPr>
        <w:lastRenderedPageBreak/>
        <w:drawing>
          <wp:inline distT="0" distB="0" distL="0" distR="0" wp14:anchorId="3100D084" wp14:editId="074C23EF">
            <wp:extent cx="352425" cy="28575"/>
            <wp:effectExtent l="0" t="0" r="9525" b="9525"/>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Pr>
          <w:rFonts w:eastAsia="Times New Roman"/>
        </w:rPr>
        <w:t>(3) Při rozpisu rozpočtu se rozpočet člení podle podrobné rozpočtové skladby.</w:t>
      </w:r>
      <w:r>
        <w:rPr>
          <w:rFonts w:eastAsia="Times New Roman"/>
        </w:rPr>
        <w:br/>
      </w:r>
    </w:p>
    <w:p w14:paraId="05BE046E" w14:textId="77777777" w:rsidR="00000000" w:rsidRDefault="007E415F">
      <w:pPr>
        <w:jc w:val="center"/>
        <w:divId w:val="1980378786"/>
        <w:rPr>
          <w:rFonts w:eastAsia="Times New Roman"/>
        </w:rPr>
      </w:pPr>
      <w:r>
        <w:rPr>
          <w:rFonts w:eastAsia="Times New Roman"/>
        </w:rPr>
        <w:t>§ 15</w:t>
      </w:r>
    </w:p>
    <w:p w14:paraId="65BCB09F" w14:textId="77777777" w:rsidR="00000000" w:rsidRDefault="007E415F">
      <w:pPr>
        <w:divId w:val="1980378786"/>
        <w:rPr>
          <w:rFonts w:eastAsia="Times New Roman"/>
        </w:rPr>
      </w:pPr>
    </w:p>
    <w:p w14:paraId="12D0BA9A" w14:textId="77777777" w:rsidR="00000000" w:rsidRDefault="007E415F">
      <w:pPr>
        <w:jc w:val="center"/>
        <w:divId w:val="1980378786"/>
        <w:rPr>
          <w:rFonts w:eastAsia="Times New Roman"/>
        </w:rPr>
      </w:pPr>
      <w:r>
        <w:rPr>
          <w:rFonts w:eastAsia="Times New Roman"/>
          <w:b/>
          <w:bCs/>
        </w:rPr>
        <w:t>Hospodaření podle rozpočtu a kontrola</w:t>
      </w:r>
    </w:p>
    <w:p w14:paraId="6C935C91" w14:textId="5486A43D" w:rsidR="00000000" w:rsidRDefault="007E415F">
      <w:pPr>
        <w:spacing w:after="240"/>
        <w:divId w:val="1980378786"/>
        <w:rPr>
          <w:rFonts w:eastAsia="Times New Roman"/>
        </w:rPr>
      </w:pPr>
      <w:r>
        <w:rPr>
          <w:rFonts w:eastAsia="Times New Roman"/>
        </w:rPr>
        <w:br/>
      </w:r>
      <w:r>
        <w:rPr>
          <w:rFonts w:eastAsia="Times New Roman"/>
        </w:rPr>
        <w:t>(1) Územní samosprávný celek a svazek obcí uskutečňuje své finanční hospodaření v souladu se schváleným rozpočtem a vykonává kontrolu svého hospodaření podle zvláštního právního předpisu upravujícího finanční kontrolu ve veřejné správě</w:t>
      </w:r>
      <w:r>
        <w:rPr>
          <w:rFonts w:eastAsia="Times New Roman"/>
          <w:vertAlign w:val="superscript"/>
        </w:rPr>
        <w:t>10a)</w:t>
      </w:r>
      <w:r>
        <w:rPr>
          <w:rFonts w:eastAsia="Times New Roman"/>
        </w:rPr>
        <w:t xml:space="preserve"> po celý rozpočto</w:t>
      </w:r>
      <w:r>
        <w:rPr>
          <w:rFonts w:eastAsia="Times New Roman"/>
        </w:rPr>
        <w:t>vý rok.</w:t>
      </w:r>
      <w:r>
        <w:rPr>
          <w:rFonts w:eastAsia="Times New Roman"/>
        </w:rPr>
        <w:br/>
      </w:r>
      <w:r>
        <w:rPr>
          <w:rFonts w:eastAsia="Times New Roman"/>
        </w:rPr>
        <w:br/>
      </w:r>
      <w:r>
        <w:rPr>
          <w:rFonts w:eastAsia="Times New Roman"/>
        </w:rPr>
        <w:t>(2) Územní samosprávný celek a svazek obc</w:t>
      </w:r>
      <w:r>
        <w:rPr>
          <w:rFonts w:eastAsia="Times New Roman"/>
        </w:rPr>
        <w:t>í vykonává kontrolu hospodaření jím zřízených nebo založených právnických osob.</w:t>
      </w:r>
      <w:r>
        <w:rPr>
          <w:rFonts w:eastAsia="Times New Roman"/>
        </w:rPr>
        <w:br/>
      </w:r>
    </w:p>
    <w:p w14:paraId="6C531079" w14:textId="77777777" w:rsidR="00000000" w:rsidRDefault="007E415F">
      <w:pPr>
        <w:jc w:val="center"/>
        <w:divId w:val="1980378786"/>
        <w:rPr>
          <w:rFonts w:eastAsia="Times New Roman"/>
        </w:rPr>
      </w:pPr>
      <w:r>
        <w:rPr>
          <w:rFonts w:eastAsia="Times New Roman"/>
        </w:rPr>
        <w:t>§ 16</w:t>
      </w:r>
    </w:p>
    <w:p w14:paraId="49ABDE14" w14:textId="77777777" w:rsidR="00000000" w:rsidRDefault="007E415F">
      <w:pPr>
        <w:divId w:val="1980378786"/>
        <w:rPr>
          <w:rFonts w:eastAsia="Times New Roman"/>
        </w:rPr>
      </w:pPr>
    </w:p>
    <w:p w14:paraId="6173834D" w14:textId="77777777" w:rsidR="00000000" w:rsidRDefault="007E415F">
      <w:pPr>
        <w:jc w:val="center"/>
        <w:divId w:val="1980378786"/>
        <w:rPr>
          <w:rFonts w:eastAsia="Times New Roman"/>
        </w:rPr>
      </w:pPr>
      <w:r>
        <w:rPr>
          <w:rFonts w:eastAsia="Times New Roman"/>
          <w:b/>
          <w:bCs/>
        </w:rPr>
        <w:t>Změny rozpočtu</w:t>
      </w:r>
    </w:p>
    <w:p w14:paraId="2780F93D" w14:textId="4C5799A4" w:rsidR="00000000" w:rsidRDefault="007E415F">
      <w:pPr>
        <w:divId w:val="1980378786"/>
        <w:rPr>
          <w:rFonts w:eastAsia="Times New Roman"/>
        </w:rPr>
      </w:pPr>
      <w:r>
        <w:rPr>
          <w:rFonts w:eastAsia="Times New Roman"/>
        </w:rPr>
        <w:br/>
      </w:r>
      <w:r>
        <w:rPr>
          <w:rFonts w:eastAsia="Times New Roman"/>
        </w:rPr>
        <w:t>(1) Rozpočet může být po jeho schválení změněn z důvodu</w:t>
      </w:r>
      <w:r>
        <w:rPr>
          <w:rFonts w:eastAsia="Times New Roman"/>
        </w:rPr>
        <w:br/>
      </w:r>
      <w:r>
        <w:rPr>
          <w:rFonts w:eastAsia="Times New Roman"/>
        </w:rPr>
        <w:br/>
      </w:r>
    </w:p>
    <w:p w14:paraId="19E671F4" w14:textId="77777777" w:rsidR="00000000" w:rsidRDefault="007E415F">
      <w:pPr>
        <w:divId w:val="1980378786"/>
        <w:rPr>
          <w:rFonts w:eastAsia="Times New Roman"/>
        </w:rPr>
      </w:pPr>
      <w:r>
        <w:rPr>
          <w:rFonts w:eastAsia="Times New Roman"/>
        </w:rPr>
        <w:t xml:space="preserve">a) </w:t>
      </w:r>
    </w:p>
    <w:p w14:paraId="38AE5A7C" w14:textId="77777777" w:rsidR="00000000" w:rsidRDefault="007E415F">
      <w:pPr>
        <w:spacing w:after="240"/>
        <w:ind w:left="720"/>
        <w:divId w:val="1980378786"/>
        <w:rPr>
          <w:rFonts w:eastAsia="Times New Roman"/>
        </w:rPr>
      </w:pPr>
      <w:r>
        <w:rPr>
          <w:rFonts w:eastAsia="Times New Roman"/>
        </w:rPr>
        <w:t>změny v organizaci hospodářství financovaného rozpočtem (organizační změny),</w:t>
      </w:r>
    </w:p>
    <w:p w14:paraId="13D20D68" w14:textId="77777777" w:rsidR="00000000" w:rsidRDefault="007E415F">
      <w:pPr>
        <w:divId w:val="1980378786"/>
        <w:rPr>
          <w:rFonts w:eastAsia="Times New Roman"/>
        </w:rPr>
      </w:pPr>
      <w:r>
        <w:rPr>
          <w:rFonts w:eastAsia="Times New Roman"/>
        </w:rPr>
        <w:t xml:space="preserve">b) </w:t>
      </w:r>
    </w:p>
    <w:p w14:paraId="7C5917C2" w14:textId="77777777" w:rsidR="00000000" w:rsidRDefault="007E415F">
      <w:pPr>
        <w:spacing w:after="240"/>
        <w:ind w:left="720"/>
        <w:divId w:val="1980378786"/>
        <w:rPr>
          <w:rFonts w:eastAsia="Times New Roman"/>
        </w:rPr>
      </w:pPr>
      <w:r>
        <w:rPr>
          <w:rFonts w:eastAsia="Times New Roman"/>
        </w:rPr>
        <w:t>změny právních předpisů ovlivňujících výši rozpočtovanýc</w:t>
      </w:r>
      <w:r>
        <w:rPr>
          <w:rFonts w:eastAsia="Times New Roman"/>
        </w:rPr>
        <w:t>h příjmů nebo výdajů (metodické změny); patří mezi ně také cenové změny ovlivněné změnami právní úpravy regulovaných cen, nebo</w:t>
      </w:r>
    </w:p>
    <w:p w14:paraId="00F16A89" w14:textId="77777777" w:rsidR="00000000" w:rsidRDefault="007E415F">
      <w:pPr>
        <w:divId w:val="1980378786"/>
        <w:rPr>
          <w:rFonts w:eastAsia="Times New Roman"/>
        </w:rPr>
      </w:pPr>
      <w:r>
        <w:rPr>
          <w:rFonts w:eastAsia="Times New Roman"/>
        </w:rPr>
        <w:t xml:space="preserve">c) </w:t>
      </w:r>
    </w:p>
    <w:p w14:paraId="4890C364" w14:textId="77777777" w:rsidR="00000000" w:rsidRDefault="007E415F">
      <w:pPr>
        <w:spacing w:after="240"/>
        <w:ind w:left="720"/>
        <w:divId w:val="1980378786"/>
        <w:rPr>
          <w:rFonts w:eastAsia="Times New Roman"/>
        </w:rPr>
      </w:pPr>
      <w:r>
        <w:rPr>
          <w:rFonts w:eastAsia="Times New Roman"/>
        </w:rPr>
        <w:t>změny objektivně působících skutečností ovlivňujících plnění rozpočtu příjmů či výdajů (věcné změny).</w:t>
      </w:r>
    </w:p>
    <w:p w14:paraId="74A4A0F4" w14:textId="4B6E5FB9" w:rsidR="00000000" w:rsidRDefault="007E415F">
      <w:pPr>
        <w:divId w:val="1980378786"/>
        <w:rPr>
          <w:rFonts w:eastAsia="Times New Roman"/>
        </w:rPr>
      </w:pPr>
      <w:r>
        <w:rPr>
          <w:rFonts w:eastAsia="Times New Roman"/>
        </w:rPr>
        <w:t>(2) Změna rozpočtu se provádí rozpočtovým opatřením. Rozpočtová opatř</w:t>
      </w:r>
      <w:r>
        <w:rPr>
          <w:rFonts w:eastAsia="Times New Roman"/>
        </w:rPr>
        <w:t>ení se evidují podle časové posloupnosti. Rozpočtová opatření se uskutečňují povinně, a to i jde-li o změny ve finančních vztazích k jinému rozpočtu, o změny závazných ukazatelů vůči jiným osobám nebo jestliže hrozí nebezpečí vzniku rozpočtového schodku.</w:t>
      </w:r>
      <w:r>
        <w:rPr>
          <w:rFonts w:eastAsia="Times New Roman"/>
        </w:rPr>
        <w:br/>
      </w:r>
      <w:r>
        <w:rPr>
          <w:rFonts w:eastAsia="Times New Roman"/>
        </w:rPr>
        <w:br/>
      </w:r>
      <w:r>
        <w:rPr>
          <w:rFonts w:eastAsia="Times New Roman"/>
        </w:rPr>
        <w:t>(3) Rozpočtovým opatřením je</w:t>
      </w:r>
      <w:r>
        <w:rPr>
          <w:rFonts w:eastAsia="Times New Roman"/>
        </w:rPr>
        <w:br/>
      </w:r>
      <w:r>
        <w:rPr>
          <w:rFonts w:eastAsia="Times New Roman"/>
        </w:rPr>
        <w:br/>
      </w:r>
    </w:p>
    <w:p w14:paraId="6ABF9CD6" w14:textId="77777777" w:rsidR="00000000" w:rsidRDefault="007E415F">
      <w:pPr>
        <w:divId w:val="1980378786"/>
        <w:rPr>
          <w:rFonts w:eastAsia="Times New Roman"/>
        </w:rPr>
      </w:pPr>
      <w:r>
        <w:rPr>
          <w:rFonts w:eastAsia="Times New Roman"/>
        </w:rPr>
        <w:t xml:space="preserve">a) </w:t>
      </w:r>
    </w:p>
    <w:p w14:paraId="53F0A2AB" w14:textId="77777777" w:rsidR="00000000" w:rsidRDefault="007E415F">
      <w:pPr>
        <w:spacing w:after="240"/>
        <w:ind w:left="720"/>
        <w:divId w:val="1980378786"/>
        <w:rPr>
          <w:rFonts w:eastAsia="Times New Roman"/>
        </w:rPr>
      </w:pPr>
      <w:r>
        <w:rPr>
          <w:rFonts w:eastAsia="Times New Roman"/>
        </w:rPr>
        <w:t>přesun rozpočtových prostředků, při němž se jednotlivé příjmy nebo výdaje navzájem ovlivňují, aniž by se změnil jejich celkový objem nebo schválený rozdíl celkových příjmů a výdajů,</w:t>
      </w:r>
    </w:p>
    <w:p w14:paraId="519D6DA9" w14:textId="77777777" w:rsidR="00000000" w:rsidRDefault="007E415F">
      <w:pPr>
        <w:divId w:val="1980378786"/>
        <w:rPr>
          <w:rFonts w:eastAsia="Times New Roman"/>
        </w:rPr>
      </w:pPr>
      <w:r>
        <w:rPr>
          <w:rFonts w:eastAsia="Times New Roman"/>
        </w:rPr>
        <w:t xml:space="preserve">b) </w:t>
      </w:r>
    </w:p>
    <w:p w14:paraId="1F84C9AF" w14:textId="77777777" w:rsidR="00000000" w:rsidRDefault="007E415F">
      <w:pPr>
        <w:spacing w:after="240"/>
        <w:ind w:left="720"/>
        <w:divId w:val="1980378786"/>
        <w:rPr>
          <w:rFonts w:eastAsia="Times New Roman"/>
        </w:rPr>
      </w:pPr>
      <w:r>
        <w:rPr>
          <w:rFonts w:eastAsia="Times New Roman"/>
        </w:rPr>
        <w:t>použití nových, rozpočtem nepředvídaných příjmů k úhradě nových, roz</w:t>
      </w:r>
      <w:r>
        <w:rPr>
          <w:rFonts w:eastAsia="Times New Roman"/>
        </w:rPr>
        <w:t>počtem nezajištěných výdajů, čímž se zvýší celkový objem rozpočtu,</w:t>
      </w:r>
    </w:p>
    <w:p w14:paraId="4439F785" w14:textId="77777777" w:rsidR="00000000" w:rsidRDefault="007E415F">
      <w:pPr>
        <w:divId w:val="1980378786"/>
        <w:rPr>
          <w:rFonts w:eastAsia="Times New Roman"/>
        </w:rPr>
      </w:pPr>
      <w:r>
        <w:rPr>
          <w:rFonts w:eastAsia="Times New Roman"/>
        </w:rPr>
        <w:lastRenderedPageBreak/>
        <w:t xml:space="preserve">c) </w:t>
      </w:r>
    </w:p>
    <w:p w14:paraId="7ED984F3" w14:textId="77777777" w:rsidR="00000000" w:rsidRDefault="007E415F">
      <w:pPr>
        <w:spacing w:after="240"/>
        <w:ind w:left="720"/>
        <w:divId w:val="1980378786"/>
        <w:rPr>
          <w:rFonts w:eastAsia="Times New Roman"/>
        </w:rPr>
      </w:pPr>
      <w:r>
        <w:rPr>
          <w:rFonts w:eastAsia="Times New Roman"/>
        </w:rPr>
        <w:t>vázání rozpočtových výdajů, jestliže je jejich krytí ohroženo neplněním rozpočtových příjmů; tímto opatřením se objem rozpočtu snižuje.</w:t>
      </w:r>
    </w:p>
    <w:p w14:paraId="79CE6419" w14:textId="13A65057" w:rsidR="00000000" w:rsidRDefault="007E415F">
      <w:pPr>
        <w:spacing w:after="240"/>
        <w:divId w:val="1980378786"/>
        <w:rPr>
          <w:rFonts w:eastAsia="Times New Roman"/>
        </w:rPr>
      </w:pPr>
      <w:r>
        <w:rPr>
          <w:rFonts w:eastAsia="Times New Roman"/>
        </w:rPr>
        <w:t>(4) Rozpočtové opatření se provádí před provedením rozpočtově nezajištěného výdaje. Po proveden</w:t>
      </w:r>
      <w:r>
        <w:rPr>
          <w:rFonts w:eastAsia="Times New Roman"/>
        </w:rPr>
        <w:t>í rozpočtově nezajištěného výdaje lze rozpočtové opatření provést pouze při živelní pohromě nebo havárii ohrožující životy a majetek, při plnění peněžní povinnosti uložené pravomocným rozhodnutím, při obdržení dotace před koncem kalendářního roku nebo poku</w:t>
      </w:r>
      <w:r>
        <w:rPr>
          <w:rFonts w:eastAsia="Times New Roman"/>
        </w:rPr>
        <w:t>d se jedná o peněžní prostředky podle § 28 odst. 15.</w:t>
      </w:r>
      <w:r>
        <w:rPr>
          <w:rFonts w:eastAsia="Times New Roman"/>
        </w:rPr>
        <w:br/>
      </w:r>
      <w:r>
        <w:rPr>
          <w:rFonts w:eastAsia="Times New Roman"/>
        </w:rPr>
        <w:br/>
      </w:r>
      <w:r>
        <w:rPr>
          <w:rFonts w:eastAsia="Times New Roman"/>
        </w:rPr>
        <w:t xml:space="preserve">(5) Rozpočtové opatření zveřejní územní samosprávný celek a regionální rada regionu soudržnosti na svých internetových stránkách do 30 dnů od jeho schválení, svazek obcí zveřejní rozpočtové opatření ve stejné lhůtě na svých internetových stránkách nebo </w:t>
      </w:r>
      <w:r>
        <w:rPr>
          <w:rFonts w:eastAsia="Times New Roman"/>
        </w:rPr>
        <w:t>na stránkách členských obcí. Současně územní samosprávný celek a regionální rada regionu soudržnosti oznámí na své úřední desce a svazek obcí na úředních deskách členských obcí, kde je rozpočtové opatření zveřejněno v elektronické podobě a kde je možno nah</w:t>
      </w:r>
      <w:r>
        <w:rPr>
          <w:rFonts w:eastAsia="Times New Roman"/>
        </w:rPr>
        <w:t>lédnout do jeho listinné podoby. Tímto způsobem musí být zveřejněno po dobu zveřejnění rozpočtu, který je rozpočtovým opatřením změněn.</w:t>
      </w:r>
      <w:r>
        <w:rPr>
          <w:rFonts w:eastAsia="Times New Roman"/>
        </w:rPr>
        <w:br/>
      </w:r>
    </w:p>
    <w:p w14:paraId="7DE2FCCD" w14:textId="77777777" w:rsidR="00000000" w:rsidRDefault="007E415F">
      <w:pPr>
        <w:jc w:val="center"/>
        <w:divId w:val="1980378786"/>
        <w:rPr>
          <w:rFonts w:eastAsia="Times New Roman"/>
        </w:rPr>
      </w:pPr>
      <w:r>
        <w:rPr>
          <w:rFonts w:eastAsia="Times New Roman"/>
        </w:rPr>
        <w:t>§ 17</w:t>
      </w:r>
    </w:p>
    <w:p w14:paraId="08095011" w14:textId="77777777" w:rsidR="00000000" w:rsidRDefault="007E415F">
      <w:pPr>
        <w:divId w:val="1980378786"/>
        <w:rPr>
          <w:rFonts w:eastAsia="Times New Roman"/>
        </w:rPr>
      </w:pPr>
    </w:p>
    <w:p w14:paraId="68515EEF" w14:textId="77777777" w:rsidR="00000000" w:rsidRDefault="007E415F">
      <w:pPr>
        <w:jc w:val="center"/>
        <w:divId w:val="1980378786"/>
        <w:rPr>
          <w:rFonts w:eastAsia="Times New Roman"/>
        </w:rPr>
      </w:pPr>
      <w:r>
        <w:rPr>
          <w:rFonts w:eastAsia="Times New Roman"/>
          <w:b/>
          <w:bCs/>
        </w:rPr>
        <w:t>Závěrečný účet</w:t>
      </w:r>
    </w:p>
    <w:p w14:paraId="14B3F0F6" w14:textId="19C1AB15" w:rsidR="00000000" w:rsidRDefault="007E415F">
      <w:pPr>
        <w:divId w:val="1980378786"/>
        <w:rPr>
          <w:rFonts w:eastAsia="Times New Roman"/>
        </w:rPr>
      </w:pPr>
      <w:r>
        <w:rPr>
          <w:rFonts w:eastAsia="Times New Roman"/>
        </w:rPr>
        <w:br/>
      </w:r>
      <w:r>
        <w:rPr>
          <w:rFonts w:eastAsia="Times New Roman"/>
        </w:rPr>
        <w:t>(1) Po skončení kalendářního roku se údaje o ročním hospodaření územního samosprávného celku a svazku obcí souhrnně zpracovávají do závěrečného ú</w:t>
      </w:r>
      <w:r>
        <w:rPr>
          <w:rFonts w:eastAsia="Times New Roman"/>
        </w:rPr>
        <w:t>čtu.</w:t>
      </w:r>
      <w:r>
        <w:rPr>
          <w:rFonts w:eastAsia="Times New Roman"/>
        </w:rPr>
        <w:br/>
      </w:r>
      <w:r>
        <w:rPr>
          <w:rFonts w:eastAsia="Times New Roman"/>
        </w:rPr>
        <w:br/>
      </w:r>
      <w:r>
        <w:rPr>
          <w:rFonts w:eastAsia="Times New Roman"/>
        </w:rPr>
        <w:t>(2) V závěrečném účtu jsou obsaženy údaje o p</w:t>
      </w:r>
      <w:r>
        <w:rPr>
          <w:rFonts w:eastAsia="Times New Roman"/>
        </w:rPr>
        <w:t>lnění rozpočtu příjmů a výdajů v plném členění podle rozpočtové skladby, údaje o hospodaření s majetkem a o dalších finančních operacích, včetně tvorby a použití peněžních fondů v tak podrobném členění a obsahu, aby bylo možné zhodnotit finanční hospodařen</w:t>
      </w:r>
      <w:r>
        <w:rPr>
          <w:rFonts w:eastAsia="Times New Roman"/>
        </w:rPr>
        <w:t>í územního samosprávného celku nebo svazku obcí a jimi zřízených nebo založených právnických osob.</w:t>
      </w:r>
      <w:r>
        <w:rPr>
          <w:rFonts w:eastAsia="Times New Roman"/>
        </w:rPr>
        <w:br/>
      </w:r>
      <w:r>
        <w:rPr>
          <w:rFonts w:eastAsia="Times New Roman"/>
        </w:rPr>
        <w:br/>
      </w:r>
      <w:r>
        <w:rPr>
          <w:rFonts w:eastAsia="Times New Roman"/>
        </w:rPr>
        <w:t>(3) Součástí závěrečného účtu je vyúčtování finančních vztahů ke státnímu rozpočtu, rozpočtům krajů, obcí, státním fondům, Národnímu fondu a jiným rozpočtům a k hospodaření dalších osob.</w:t>
      </w:r>
      <w:r>
        <w:rPr>
          <w:rFonts w:eastAsia="Times New Roman"/>
        </w:rPr>
        <w:br/>
      </w:r>
      <w:r>
        <w:rPr>
          <w:rFonts w:eastAsia="Times New Roman"/>
        </w:rPr>
        <w:br/>
      </w:r>
      <w:r>
        <w:rPr>
          <w:rFonts w:eastAsia="Times New Roman"/>
        </w:rPr>
        <w:t>(4) Územní samosprávný celek a svazek obcí jsou povinny</w:t>
      </w:r>
      <w:r>
        <w:rPr>
          <w:rFonts w:eastAsia="Times New Roman"/>
        </w:rPr>
        <w:t xml:space="preserve"> dát si přezkoumat své hospodaření za uplynulý kalendářní rok.</w:t>
      </w:r>
      <w:r>
        <w:rPr>
          <w:rFonts w:eastAsia="Times New Roman"/>
          <w:vertAlign w:val="superscript"/>
        </w:rPr>
        <w:t>11)</w:t>
      </w:r>
      <w:r>
        <w:rPr>
          <w:rFonts w:eastAsia="Times New Roman"/>
        </w:rPr>
        <w:t xml:space="preserve"> Přezkoumání hospodaření upravuje zvláštní právní předpis.</w:t>
      </w:r>
      <w:r>
        <w:rPr>
          <w:rFonts w:eastAsia="Times New Roman"/>
          <w:vertAlign w:val="superscript"/>
        </w:rPr>
        <w:t>11b)</w:t>
      </w:r>
      <w:r>
        <w:rPr>
          <w:rFonts w:eastAsia="Times New Roman"/>
        </w:rPr>
        <w:br/>
      </w:r>
      <w:r>
        <w:rPr>
          <w:rFonts w:eastAsia="Times New Roman"/>
        </w:rPr>
        <w:br/>
      </w:r>
      <w:r>
        <w:rPr>
          <w:rFonts w:eastAsia="Times New Roman"/>
        </w:rPr>
        <w:t>(5) Zpráva o výsledku přezkoumání hospodaření je součástí závěrečného účtu při jeho projednávání v orgánech územního samosprávného celku a svazku obcí.</w:t>
      </w:r>
      <w:r>
        <w:rPr>
          <w:rFonts w:eastAsia="Times New Roman"/>
        </w:rPr>
        <w:br/>
      </w:r>
      <w:r>
        <w:rPr>
          <w:rFonts w:eastAsia="Times New Roman"/>
        </w:rPr>
        <w:br/>
      </w:r>
      <w:r>
        <w:rPr>
          <w:rFonts w:eastAsia="Times New Roman"/>
        </w:rPr>
        <w:t xml:space="preserve">(6) Územní samosprávný celek zveřejní návrh závěrečného účtu včetně zprávy </w:t>
      </w:r>
      <w:r>
        <w:rPr>
          <w:rFonts w:eastAsia="Times New Roman"/>
        </w:rPr>
        <w:t>o výsledku přezkoumání hospodaření</w:t>
      </w:r>
      <w:r>
        <w:rPr>
          <w:rFonts w:eastAsia="Times New Roman"/>
          <w:vertAlign w:val="superscript"/>
        </w:rPr>
        <w:t>21)</w:t>
      </w:r>
      <w:r>
        <w:rPr>
          <w:rFonts w:eastAsia="Times New Roman"/>
        </w:rPr>
        <w:t xml:space="preserve"> na svých internetových stránkách a na úřední desce nejméně 15 dnů přede dnem zahájení jeho projednávání na zasedání zastupitelstva územního samosprávného celku</w:t>
      </w:r>
      <w:r>
        <w:rPr>
          <w:rFonts w:eastAsia="Times New Roman"/>
          <w:vertAlign w:val="superscript"/>
        </w:rPr>
        <w:t>10)</w:t>
      </w:r>
      <w:r>
        <w:rPr>
          <w:rFonts w:eastAsia="Times New Roman"/>
        </w:rPr>
        <w:t>. Na internetových stránkách se zveřejňuje úplné znění n</w:t>
      </w:r>
      <w:r>
        <w:rPr>
          <w:rFonts w:eastAsia="Times New Roman"/>
        </w:rPr>
        <w:t>ávrhu včetně zprávy o výsledku přezkoumání hospodaření. Na úřední desce může být návrh zveřejněn v užším rozsahu, který obsahuje alespoň údaje o plnění příjmů a výdajů rozpočtu v třídění podle nejvyšších jednotek druhového třídění rozpočtové skladby a závě</w:t>
      </w:r>
      <w:r>
        <w:rPr>
          <w:rFonts w:eastAsia="Times New Roman"/>
        </w:rPr>
        <w:t xml:space="preserve">r zprávy o výsledku přezkoumání hospodaření. Zveřejnění musí trvat až do zveřejnění závěrečného účtu. </w:t>
      </w:r>
      <w:r>
        <w:rPr>
          <w:rFonts w:eastAsia="Times New Roman"/>
        </w:rPr>
        <w:lastRenderedPageBreak/>
        <w:t>Připomínky k návrhu závěrečného účtu mohou občané příslušného územního samosprávného celku uplatnit písemně ve lhůtě stanovené při jeho zveřejnění nebo ús</w:t>
      </w:r>
      <w:r>
        <w:rPr>
          <w:rFonts w:eastAsia="Times New Roman"/>
        </w:rPr>
        <w:t>tně při jeho projednávání na zasedání zastupitelstva.</w:t>
      </w:r>
      <w:r>
        <w:rPr>
          <w:rFonts w:eastAsia="Times New Roman"/>
        </w:rPr>
        <w:br/>
      </w:r>
      <w:r>
        <w:rPr>
          <w:rFonts w:eastAsia="Times New Roman"/>
        </w:rPr>
        <w:br/>
      </w:r>
      <w:r>
        <w:rPr>
          <w:rFonts w:eastAsia="Times New Roman"/>
        </w:rPr>
        <w:t>(7) Projednání zá</w:t>
      </w:r>
      <w:r>
        <w:rPr>
          <w:rFonts w:eastAsia="Times New Roman"/>
        </w:rPr>
        <w:t>věrečného účtu se uzavírá vyjádřením</w:t>
      </w:r>
      <w:r>
        <w:rPr>
          <w:rFonts w:eastAsia="Times New Roman"/>
        </w:rPr>
        <w:br/>
      </w:r>
      <w:r>
        <w:rPr>
          <w:rFonts w:eastAsia="Times New Roman"/>
        </w:rPr>
        <w:br/>
      </w:r>
    </w:p>
    <w:p w14:paraId="562FC3B0" w14:textId="77777777" w:rsidR="00000000" w:rsidRDefault="007E415F">
      <w:pPr>
        <w:divId w:val="1980378786"/>
        <w:rPr>
          <w:rFonts w:eastAsia="Times New Roman"/>
        </w:rPr>
      </w:pPr>
      <w:r>
        <w:rPr>
          <w:rFonts w:eastAsia="Times New Roman"/>
        </w:rPr>
        <w:t xml:space="preserve">a) </w:t>
      </w:r>
    </w:p>
    <w:p w14:paraId="01732B3B" w14:textId="77777777" w:rsidR="00000000" w:rsidRDefault="007E415F">
      <w:pPr>
        <w:spacing w:after="240"/>
        <w:ind w:left="720"/>
        <w:divId w:val="1980378786"/>
        <w:rPr>
          <w:rFonts w:eastAsia="Times New Roman"/>
        </w:rPr>
      </w:pPr>
      <w:r>
        <w:rPr>
          <w:rFonts w:eastAsia="Times New Roman"/>
        </w:rPr>
        <w:t>souhlasu s celoročním hospodařením, a to bez výhrad, nebo</w:t>
      </w:r>
    </w:p>
    <w:p w14:paraId="3A4E2650" w14:textId="77777777" w:rsidR="00000000" w:rsidRDefault="007E415F">
      <w:pPr>
        <w:divId w:val="1980378786"/>
        <w:rPr>
          <w:rFonts w:eastAsia="Times New Roman"/>
        </w:rPr>
      </w:pPr>
      <w:r>
        <w:rPr>
          <w:rFonts w:eastAsia="Times New Roman"/>
        </w:rPr>
        <w:t xml:space="preserve">b) </w:t>
      </w:r>
    </w:p>
    <w:p w14:paraId="6320A786" w14:textId="77777777" w:rsidR="00000000" w:rsidRDefault="007E415F">
      <w:pPr>
        <w:spacing w:after="240"/>
        <w:ind w:left="720"/>
        <w:divId w:val="1980378786"/>
        <w:rPr>
          <w:rFonts w:eastAsia="Times New Roman"/>
        </w:rPr>
      </w:pPr>
      <w:r>
        <w:rPr>
          <w:rFonts w:eastAsia="Times New Roman"/>
        </w:rPr>
        <w:t xml:space="preserve">souhlasu s výhradami, na </w:t>
      </w:r>
      <w:proofErr w:type="gramStart"/>
      <w:r>
        <w:rPr>
          <w:rFonts w:eastAsia="Times New Roman"/>
        </w:rPr>
        <w:t>základě</w:t>
      </w:r>
      <w:proofErr w:type="gramEnd"/>
      <w:r>
        <w:rPr>
          <w:rFonts w:eastAsia="Times New Roman"/>
        </w:rPr>
        <w:t xml:space="preserve"> nichž přijme územní samosprávný celek a svazek obcí opatření potřebná k nápravě zjištěných chyb a nedostatků; přitom</w:t>
      </w:r>
      <w:r>
        <w:rPr>
          <w:rFonts w:eastAsia="Times New Roman"/>
        </w:rPr>
        <w:t xml:space="preserve"> vyvodí závěry vůči osobám, které svým jednáním způsobily územnímu samosprávnému celku nebo svazku obcí škodu.</w:t>
      </w:r>
    </w:p>
    <w:p w14:paraId="76C7AA86" w14:textId="35CD14CE" w:rsidR="00000000" w:rsidRDefault="007E415F">
      <w:pPr>
        <w:spacing w:after="240"/>
        <w:divId w:val="1980378786"/>
        <w:rPr>
          <w:rFonts w:eastAsia="Times New Roman"/>
        </w:rPr>
      </w:pPr>
      <w:r>
        <w:rPr>
          <w:rFonts w:eastAsia="Times New Roman"/>
        </w:rPr>
        <w:t>(8) Územní samosprávný celek zveřejní závěrečný účet včetně zprávy o výsledku přezkoumání hospodaření na svých internetových stránkách do 30 dnů ode dne jeho schválení</w:t>
      </w:r>
      <w:r>
        <w:rPr>
          <w:rFonts w:eastAsia="Times New Roman"/>
          <w:vertAlign w:val="superscript"/>
        </w:rPr>
        <w:t>10)</w:t>
      </w:r>
      <w:r>
        <w:rPr>
          <w:rFonts w:eastAsia="Times New Roman"/>
        </w:rPr>
        <w:t xml:space="preserve"> a současně oznámí na ú</w:t>
      </w:r>
      <w:r>
        <w:rPr>
          <w:rFonts w:eastAsia="Times New Roman"/>
        </w:rPr>
        <w:t>řední desce, kde je zveřejněn v elektronické podobě a kde je možno nahlédnout do jeho listinné podoby. Tímto způsobem musí být zveřejněn až do zveřejnění závěrečného účtu za následující rozpočtový rok.</w:t>
      </w:r>
      <w:r>
        <w:rPr>
          <w:rFonts w:eastAsia="Times New Roman"/>
        </w:rPr>
        <w:br/>
      </w:r>
    </w:p>
    <w:p w14:paraId="64E5D7A1" w14:textId="77777777" w:rsidR="00000000" w:rsidRDefault="007E415F">
      <w:pPr>
        <w:jc w:val="center"/>
        <w:divId w:val="1980378786"/>
        <w:rPr>
          <w:rFonts w:eastAsia="Times New Roman"/>
        </w:rPr>
      </w:pPr>
      <w:r>
        <w:rPr>
          <w:rFonts w:eastAsia="Times New Roman"/>
        </w:rPr>
        <w:t>§ 17a</w:t>
      </w:r>
    </w:p>
    <w:p w14:paraId="608E2C8E" w14:textId="77777777" w:rsidR="00000000" w:rsidRDefault="007E415F">
      <w:pPr>
        <w:divId w:val="1980378786"/>
        <w:rPr>
          <w:rFonts w:eastAsia="Times New Roman"/>
        </w:rPr>
      </w:pPr>
    </w:p>
    <w:p w14:paraId="49502119" w14:textId="77777777" w:rsidR="00000000" w:rsidRDefault="007E415F">
      <w:pPr>
        <w:jc w:val="center"/>
        <w:divId w:val="1980378786"/>
        <w:rPr>
          <w:rFonts w:eastAsia="Times New Roman"/>
        </w:rPr>
      </w:pPr>
      <w:r>
        <w:rPr>
          <w:rFonts w:eastAsia="Times New Roman"/>
          <w:u w:val="single"/>
        </w:rPr>
        <w:t>zrušen zákonem č. 251/2021 Sb.</w:t>
      </w:r>
    </w:p>
    <w:p w14:paraId="221289EF" w14:textId="77777777" w:rsidR="00000000" w:rsidRDefault="007E415F">
      <w:pPr>
        <w:spacing w:after="240"/>
        <w:divId w:val="1980378786"/>
        <w:rPr>
          <w:rFonts w:eastAsia="Times New Roman"/>
        </w:rPr>
      </w:pPr>
    </w:p>
    <w:p w14:paraId="3C426519" w14:textId="77777777" w:rsidR="00000000" w:rsidRDefault="007E415F">
      <w:pPr>
        <w:jc w:val="center"/>
        <w:divId w:val="1980378786"/>
        <w:rPr>
          <w:rFonts w:eastAsia="Times New Roman"/>
        </w:rPr>
      </w:pPr>
      <w:r>
        <w:rPr>
          <w:rFonts w:eastAsia="Times New Roman"/>
        </w:rPr>
        <w:t>§ 18</w:t>
      </w:r>
    </w:p>
    <w:p w14:paraId="5A2D50AA" w14:textId="77777777" w:rsidR="00000000" w:rsidRDefault="007E415F">
      <w:pPr>
        <w:divId w:val="1980378786"/>
        <w:rPr>
          <w:rFonts w:eastAsia="Times New Roman"/>
        </w:rPr>
      </w:pPr>
    </w:p>
    <w:p w14:paraId="177C68C5" w14:textId="77777777" w:rsidR="00000000" w:rsidRDefault="007E415F">
      <w:pPr>
        <w:jc w:val="center"/>
        <w:divId w:val="1980378786"/>
        <w:rPr>
          <w:rFonts w:eastAsia="Times New Roman"/>
        </w:rPr>
      </w:pPr>
      <w:r>
        <w:rPr>
          <w:rFonts w:eastAsia="Times New Roman"/>
          <w:b/>
          <w:bCs/>
        </w:rPr>
        <w:t>Ča</w:t>
      </w:r>
      <w:r>
        <w:rPr>
          <w:rFonts w:eastAsia="Times New Roman"/>
          <w:b/>
          <w:bCs/>
        </w:rPr>
        <w:t>sové použití rozpočtu</w:t>
      </w:r>
    </w:p>
    <w:p w14:paraId="1ACC0D55" w14:textId="00A9932C" w:rsidR="00000000" w:rsidRDefault="007E415F">
      <w:pPr>
        <w:spacing w:after="240"/>
        <w:divId w:val="1980378786"/>
        <w:rPr>
          <w:rFonts w:eastAsia="Times New Roman"/>
        </w:rPr>
      </w:pPr>
      <w:r>
        <w:rPr>
          <w:rFonts w:eastAsia="Times New Roman"/>
        </w:rPr>
        <w:br/>
      </w:r>
      <w:r>
        <w:rPr>
          <w:rFonts w:eastAsia="Times New Roman"/>
        </w:rPr>
        <w:t>(1) Do plnění rozpočtu se z</w:t>
      </w:r>
      <w:r>
        <w:rPr>
          <w:rFonts w:eastAsia="Times New Roman"/>
        </w:rPr>
        <w:t>ahrnují jen takové příjmy, které byly skutečně přijaty, resp. takové finanční operace, které byly uskutečněny v kalendářním roce.</w:t>
      </w:r>
      <w:r>
        <w:rPr>
          <w:rFonts w:eastAsia="Times New Roman"/>
        </w:rPr>
        <w:br/>
      </w:r>
      <w:r>
        <w:rPr>
          <w:rFonts w:eastAsia="Times New Roman"/>
        </w:rPr>
        <w:br/>
      </w:r>
      <w:r>
        <w:rPr>
          <w:rFonts w:eastAsia="Times New Roman"/>
        </w:rPr>
        <w:t>(2) Do plnění výdajů se zařazuje jen takové čerpání prostředků, které se uskutečnilo v kalendářním roce.</w:t>
      </w:r>
      <w:r>
        <w:rPr>
          <w:rFonts w:eastAsia="Times New Roman"/>
        </w:rPr>
        <w:br/>
      </w:r>
      <w:r>
        <w:rPr>
          <w:rFonts w:eastAsia="Times New Roman"/>
        </w:rPr>
        <w:br/>
      </w:r>
      <w:r>
        <w:rPr>
          <w:rFonts w:eastAsia="Times New Roman"/>
        </w:rPr>
        <w:t>(3) Pro zařazení příjmu nebo výdaje do plnění rozpočtu v kalendářním roce je rozhodující datum připsání anebo odepsání prostředků na bankovních účtech.</w:t>
      </w:r>
      <w:r>
        <w:rPr>
          <w:rFonts w:eastAsia="Times New Roman"/>
        </w:rPr>
        <w:br/>
      </w:r>
      <w:r>
        <w:rPr>
          <w:rFonts w:eastAsia="Times New Roman"/>
        </w:rPr>
        <w:br/>
      </w:r>
      <w:r>
        <w:rPr>
          <w:rFonts w:eastAsia="Times New Roman"/>
        </w:rPr>
        <w:t>(4) Územní samosprávný celek a svazek obcí může přijímat nebo poskytovat zálohy na věcná pl</w:t>
      </w:r>
      <w:r>
        <w:rPr>
          <w:rFonts w:eastAsia="Times New Roman"/>
        </w:rPr>
        <w:t>nění smluv, která se uskuteční až v následujícím roce.</w:t>
      </w:r>
      <w:r>
        <w:rPr>
          <w:rFonts w:eastAsia="Times New Roman"/>
        </w:rPr>
        <w:br/>
      </w:r>
      <w:r>
        <w:rPr>
          <w:rFonts w:eastAsia="Times New Roman"/>
        </w:rPr>
        <w:br/>
      </w:r>
      <w:r>
        <w:rPr>
          <w:rFonts w:eastAsia="Times New Roman"/>
        </w:rPr>
        <w:t>(5) Územní samosprávný celek a svazek obcí stanoví časovou použitelnost dotací nebo příspěvků ze svého rozpočtu jejich příjemcům, a to zpravidla na období do konce rozpočtového roku nebo i do pozdějšího termínu, jestliže to odpovídá účelu poskytnutých</w:t>
      </w:r>
      <w:r>
        <w:rPr>
          <w:rFonts w:eastAsia="Times New Roman"/>
        </w:rPr>
        <w:t xml:space="preserve"> peněžních prostředků.</w:t>
      </w:r>
      <w:r>
        <w:rPr>
          <w:rFonts w:eastAsia="Times New Roman"/>
        </w:rPr>
        <w:br/>
      </w:r>
    </w:p>
    <w:p w14:paraId="21283F76" w14:textId="77777777" w:rsidR="00000000" w:rsidRDefault="007E415F">
      <w:pPr>
        <w:jc w:val="center"/>
        <w:divId w:val="1980378786"/>
        <w:rPr>
          <w:rFonts w:eastAsia="Times New Roman"/>
        </w:rPr>
      </w:pPr>
      <w:r>
        <w:rPr>
          <w:rFonts w:eastAsia="Times New Roman"/>
        </w:rPr>
        <w:t>§ 19</w:t>
      </w:r>
    </w:p>
    <w:p w14:paraId="20175395" w14:textId="77777777" w:rsidR="00000000" w:rsidRDefault="007E415F">
      <w:pPr>
        <w:divId w:val="1980378786"/>
        <w:rPr>
          <w:rFonts w:eastAsia="Times New Roman"/>
        </w:rPr>
      </w:pPr>
    </w:p>
    <w:p w14:paraId="39EE3A12" w14:textId="77777777" w:rsidR="00000000" w:rsidRDefault="007E415F">
      <w:pPr>
        <w:jc w:val="center"/>
        <w:divId w:val="1980378786"/>
        <w:rPr>
          <w:rFonts w:eastAsia="Times New Roman"/>
        </w:rPr>
      </w:pPr>
      <w:r>
        <w:rPr>
          <w:rFonts w:eastAsia="Times New Roman"/>
          <w:b/>
          <w:bCs/>
        </w:rPr>
        <w:t>Účelovost rozpočtových prostředků</w:t>
      </w:r>
    </w:p>
    <w:p w14:paraId="03368E33" w14:textId="047FAE0B" w:rsidR="00000000" w:rsidRDefault="007E415F">
      <w:pPr>
        <w:divId w:val="1980378786"/>
        <w:rPr>
          <w:rFonts w:eastAsia="Times New Roman"/>
        </w:rPr>
      </w:pPr>
      <w:r>
        <w:rPr>
          <w:rFonts w:eastAsia="Times New Roman"/>
        </w:rPr>
        <w:br/>
      </w:r>
      <w:r>
        <w:rPr>
          <w:rFonts w:eastAsia="Times New Roman"/>
        </w:rPr>
        <w:t>(1) Účelovost rozpočtových prostředků se určí</w:t>
      </w:r>
      <w:r>
        <w:rPr>
          <w:rFonts w:eastAsia="Times New Roman"/>
        </w:rPr>
        <w:br/>
      </w:r>
      <w:r>
        <w:rPr>
          <w:rFonts w:eastAsia="Times New Roman"/>
        </w:rPr>
        <w:br/>
      </w:r>
    </w:p>
    <w:p w14:paraId="5EF9DCD8" w14:textId="77777777" w:rsidR="00000000" w:rsidRDefault="007E415F">
      <w:pPr>
        <w:divId w:val="1980378786"/>
        <w:rPr>
          <w:rFonts w:eastAsia="Times New Roman"/>
        </w:rPr>
      </w:pPr>
      <w:r>
        <w:rPr>
          <w:rFonts w:eastAsia="Times New Roman"/>
        </w:rPr>
        <w:t xml:space="preserve">a) </w:t>
      </w:r>
    </w:p>
    <w:p w14:paraId="329A2BA7" w14:textId="77777777" w:rsidR="00000000" w:rsidRDefault="007E415F">
      <w:pPr>
        <w:spacing w:after="240"/>
        <w:ind w:left="720"/>
        <w:divId w:val="1980378786"/>
        <w:rPr>
          <w:rFonts w:eastAsia="Times New Roman"/>
        </w:rPr>
      </w:pPr>
      <w:r>
        <w:rPr>
          <w:rFonts w:eastAsia="Times New Roman"/>
        </w:rPr>
        <w:t>individuálně ve vztahu ke konkrétnímu úkolu,</w:t>
      </w:r>
    </w:p>
    <w:p w14:paraId="5F8986B3" w14:textId="77777777" w:rsidR="00000000" w:rsidRDefault="007E415F">
      <w:pPr>
        <w:divId w:val="1980378786"/>
        <w:rPr>
          <w:rFonts w:eastAsia="Times New Roman"/>
        </w:rPr>
      </w:pPr>
      <w:r>
        <w:rPr>
          <w:rFonts w:eastAsia="Times New Roman"/>
        </w:rPr>
        <w:t xml:space="preserve">b) </w:t>
      </w:r>
    </w:p>
    <w:p w14:paraId="3A01637C" w14:textId="77777777" w:rsidR="00000000" w:rsidRDefault="007E415F">
      <w:pPr>
        <w:spacing w:after="240"/>
        <w:ind w:left="720"/>
        <w:divId w:val="1980378786"/>
        <w:rPr>
          <w:rFonts w:eastAsia="Times New Roman"/>
        </w:rPr>
      </w:pPr>
      <w:r>
        <w:rPr>
          <w:rFonts w:eastAsia="Times New Roman"/>
        </w:rPr>
        <w:t>odvětvově ve vztahu k potřebám daného odvětví, nebo</w:t>
      </w:r>
    </w:p>
    <w:p w14:paraId="62525972" w14:textId="77777777" w:rsidR="00000000" w:rsidRDefault="007E415F">
      <w:pPr>
        <w:divId w:val="1980378786"/>
        <w:rPr>
          <w:rFonts w:eastAsia="Times New Roman"/>
        </w:rPr>
      </w:pPr>
      <w:r>
        <w:rPr>
          <w:rFonts w:eastAsia="Times New Roman"/>
        </w:rPr>
        <w:t xml:space="preserve">c) </w:t>
      </w:r>
    </w:p>
    <w:p w14:paraId="0C3E5C9C" w14:textId="77777777" w:rsidR="00000000" w:rsidRDefault="007E415F">
      <w:pPr>
        <w:spacing w:after="240"/>
        <w:ind w:left="720"/>
        <w:divId w:val="1980378786"/>
        <w:rPr>
          <w:rFonts w:eastAsia="Times New Roman"/>
        </w:rPr>
      </w:pPr>
      <w:r>
        <w:rPr>
          <w:rFonts w:eastAsia="Times New Roman"/>
        </w:rPr>
        <w:t>územně ve vztahu k potřebám vymezeného území nebo jeho části anebo místa.</w:t>
      </w:r>
    </w:p>
    <w:p w14:paraId="4F737941" w14:textId="3144922C" w:rsidR="00000000" w:rsidRDefault="007E415F">
      <w:pPr>
        <w:divId w:val="1980378786"/>
        <w:rPr>
          <w:rFonts w:eastAsia="Times New Roman"/>
        </w:rPr>
      </w:pPr>
      <w:r>
        <w:rPr>
          <w:rFonts w:eastAsia="Times New Roman"/>
        </w:rPr>
        <w:t>(2) Územní samosprávný celek a svazek obcí je povinen respektovat účel použití rozpočtových prostředků, který vyplývá</w:t>
      </w:r>
      <w:r>
        <w:rPr>
          <w:rFonts w:eastAsia="Times New Roman"/>
        </w:rPr>
        <w:br/>
      </w:r>
      <w:r>
        <w:rPr>
          <w:rFonts w:eastAsia="Times New Roman"/>
        </w:rPr>
        <w:br/>
      </w:r>
    </w:p>
    <w:p w14:paraId="1BFF8F61" w14:textId="77777777" w:rsidR="00000000" w:rsidRDefault="007E415F">
      <w:pPr>
        <w:divId w:val="1980378786"/>
        <w:rPr>
          <w:rFonts w:eastAsia="Times New Roman"/>
        </w:rPr>
      </w:pPr>
      <w:r>
        <w:rPr>
          <w:rFonts w:eastAsia="Times New Roman"/>
        </w:rPr>
        <w:t xml:space="preserve">a) </w:t>
      </w:r>
    </w:p>
    <w:p w14:paraId="362C2AC5" w14:textId="77777777" w:rsidR="00000000" w:rsidRDefault="007E415F">
      <w:pPr>
        <w:spacing w:after="240"/>
        <w:ind w:left="720"/>
        <w:divId w:val="1980378786"/>
        <w:rPr>
          <w:rFonts w:eastAsia="Times New Roman"/>
        </w:rPr>
      </w:pPr>
      <w:r>
        <w:rPr>
          <w:rFonts w:eastAsia="Times New Roman"/>
        </w:rPr>
        <w:t>z účelu přijatých dotací ze státního rozpočtu, ze stá</w:t>
      </w:r>
      <w:r>
        <w:rPr>
          <w:rFonts w:eastAsia="Times New Roman"/>
        </w:rPr>
        <w:t>tních fondů, z Národního fondu anebo z jiného územního rozpočtu, nebo</w:t>
      </w:r>
    </w:p>
    <w:p w14:paraId="577199B0" w14:textId="77777777" w:rsidR="00000000" w:rsidRDefault="007E415F">
      <w:pPr>
        <w:divId w:val="1980378786"/>
        <w:rPr>
          <w:rFonts w:eastAsia="Times New Roman"/>
        </w:rPr>
      </w:pPr>
      <w:r>
        <w:rPr>
          <w:rFonts w:eastAsia="Times New Roman"/>
        </w:rPr>
        <w:t xml:space="preserve">b) </w:t>
      </w:r>
    </w:p>
    <w:p w14:paraId="3C21D1C6" w14:textId="77777777" w:rsidR="00000000" w:rsidRDefault="007E415F">
      <w:pPr>
        <w:spacing w:after="240"/>
        <w:ind w:left="720"/>
        <w:divId w:val="1980378786"/>
        <w:rPr>
          <w:rFonts w:eastAsia="Times New Roman"/>
        </w:rPr>
      </w:pPr>
      <w:r>
        <w:rPr>
          <w:rFonts w:eastAsia="Times New Roman"/>
        </w:rPr>
        <w:t>z uzavřených smluv, podle nichž přijímá účelové rozpočtové prostředky od jiných osob, včetně účelových darů, příspěvků či půjček.</w:t>
      </w:r>
      <w:r>
        <w:rPr>
          <w:rFonts w:eastAsia="Times New Roman"/>
        </w:rPr>
        <w:br/>
      </w:r>
    </w:p>
    <w:p w14:paraId="787974CA" w14:textId="77777777" w:rsidR="00000000" w:rsidRDefault="007E415F">
      <w:pPr>
        <w:jc w:val="center"/>
        <w:divId w:val="1980378786"/>
        <w:rPr>
          <w:rFonts w:eastAsia="Times New Roman"/>
        </w:rPr>
      </w:pPr>
      <w:r>
        <w:rPr>
          <w:rFonts w:eastAsia="Times New Roman"/>
        </w:rPr>
        <w:t>§ 20</w:t>
      </w:r>
    </w:p>
    <w:p w14:paraId="66825DBF" w14:textId="77777777" w:rsidR="00000000" w:rsidRDefault="007E415F">
      <w:pPr>
        <w:divId w:val="1980378786"/>
        <w:rPr>
          <w:rFonts w:eastAsia="Times New Roman"/>
        </w:rPr>
      </w:pPr>
    </w:p>
    <w:p w14:paraId="325345AC" w14:textId="77777777" w:rsidR="00000000" w:rsidRDefault="007E415F">
      <w:pPr>
        <w:jc w:val="center"/>
        <w:divId w:val="1980378786"/>
        <w:rPr>
          <w:rFonts w:eastAsia="Times New Roman"/>
        </w:rPr>
      </w:pPr>
      <w:r>
        <w:rPr>
          <w:rFonts w:eastAsia="Times New Roman"/>
          <w:b/>
          <w:bCs/>
        </w:rPr>
        <w:t>Návratnost nepoužitých rozpočtových pros</w:t>
      </w:r>
      <w:r>
        <w:rPr>
          <w:rFonts w:eastAsia="Times New Roman"/>
          <w:b/>
          <w:bCs/>
        </w:rPr>
        <w:t>tředků</w:t>
      </w:r>
    </w:p>
    <w:p w14:paraId="3FA4B6CB" w14:textId="586465E2" w:rsidR="00000000" w:rsidRDefault="007E415F">
      <w:pPr>
        <w:spacing w:after="240"/>
        <w:divId w:val="1980378786"/>
        <w:rPr>
          <w:rFonts w:eastAsia="Times New Roman"/>
        </w:rPr>
      </w:pPr>
      <w:r>
        <w:rPr>
          <w:rFonts w:eastAsia="Times New Roman"/>
        </w:rPr>
        <w:br/>
      </w:r>
      <w:r>
        <w:rPr>
          <w:rFonts w:eastAsia="Times New Roman"/>
        </w:rPr>
        <w:t>(1) Rozpočtové prostředky územního samosprá</w:t>
      </w:r>
      <w:r>
        <w:rPr>
          <w:rFonts w:eastAsia="Times New Roman"/>
        </w:rPr>
        <w:t>vného celku a svazku obcí nevyužité do konce roku nepropadají, ale převádějí se do dalšího roku. Případná jejich účelovost se přitom zachovává.</w:t>
      </w:r>
      <w:r>
        <w:rPr>
          <w:rFonts w:eastAsia="Times New Roman"/>
        </w:rPr>
        <w:br/>
      </w:r>
      <w:r>
        <w:rPr>
          <w:rFonts w:eastAsia="Times New Roman"/>
        </w:rPr>
        <w:br/>
      </w:r>
      <w:r>
        <w:rPr>
          <w:rFonts w:eastAsia="Times New Roman"/>
        </w:rPr>
        <w:t>(2) Výjimkou z ustanovení odstavce 1 jsou nevyužité účelově a časově vymezené dotace nebo příspěvky, které poskytovatel požaduje po skončení roku vyúčtovat a nes</w:t>
      </w:r>
      <w:r>
        <w:rPr>
          <w:rFonts w:eastAsia="Times New Roman"/>
        </w:rPr>
        <w:t>potřebované peněžní prostředky vrátit. Vrácené rozpočtové prostředky jsou výdajem toho roku, kdy se uskuteční.</w:t>
      </w:r>
      <w:r>
        <w:rPr>
          <w:rFonts w:eastAsia="Times New Roman"/>
        </w:rPr>
        <w:br/>
      </w:r>
      <w:r>
        <w:rPr>
          <w:rFonts w:eastAsia="Times New Roman"/>
        </w:rPr>
        <w:br/>
      </w:r>
      <w:r>
        <w:rPr>
          <w:rFonts w:eastAsia="Times New Roman"/>
        </w:rPr>
        <w:t>(3) Územní samosprávný celek i svazek obcí může při poskytování vlastních rozpočtových prostředků jiným osobám požadovat návratnost nepoužitých rozpočtových prostředků podle odstavce 2. Vrácené r</w:t>
      </w:r>
      <w:r>
        <w:rPr>
          <w:rFonts w:eastAsia="Times New Roman"/>
        </w:rPr>
        <w:t>ozpočtové prostředky jsou v tom případě příjmem jejich rozpočtu v roce, v němž k jejich vrácení došlo.</w:t>
      </w:r>
      <w:r>
        <w:rPr>
          <w:rFonts w:eastAsia="Times New Roman"/>
        </w:rPr>
        <w:br/>
      </w:r>
    </w:p>
    <w:p w14:paraId="2D056563" w14:textId="77777777" w:rsidR="00000000" w:rsidRDefault="007E415F">
      <w:pPr>
        <w:jc w:val="center"/>
        <w:divId w:val="1980378786"/>
        <w:rPr>
          <w:rFonts w:eastAsia="Times New Roman"/>
        </w:rPr>
      </w:pPr>
      <w:r>
        <w:rPr>
          <w:rFonts w:eastAsia="Times New Roman"/>
        </w:rPr>
        <w:t>§ 21</w:t>
      </w:r>
    </w:p>
    <w:p w14:paraId="430F400F" w14:textId="77777777" w:rsidR="00000000" w:rsidRDefault="007E415F">
      <w:pPr>
        <w:divId w:val="1980378786"/>
        <w:rPr>
          <w:rFonts w:eastAsia="Times New Roman"/>
        </w:rPr>
      </w:pPr>
    </w:p>
    <w:p w14:paraId="3B196906" w14:textId="77777777" w:rsidR="00000000" w:rsidRDefault="007E415F">
      <w:pPr>
        <w:jc w:val="center"/>
        <w:divId w:val="1980378786"/>
        <w:rPr>
          <w:rFonts w:eastAsia="Times New Roman"/>
        </w:rPr>
      </w:pPr>
      <w:r>
        <w:rPr>
          <w:rFonts w:eastAsia="Times New Roman"/>
          <w:b/>
          <w:bCs/>
        </w:rPr>
        <w:t>Kompenzační peněžní operace</w:t>
      </w:r>
    </w:p>
    <w:p w14:paraId="58DEE265" w14:textId="1EA58707" w:rsidR="00000000" w:rsidRDefault="007E415F">
      <w:pPr>
        <w:divId w:val="1980378786"/>
        <w:rPr>
          <w:rFonts w:eastAsia="Times New Roman"/>
        </w:rPr>
      </w:pPr>
      <w:r>
        <w:rPr>
          <w:rFonts w:eastAsia="Times New Roman"/>
        </w:rPr>
        <w:br/>
      </w:r>
      <w:r>
        <w:rPr>
          <w:rFonts w:eastAsia="Times New Roman"/>
        </w:rPr>
        <w:t>(1) Kompenzační operací se do údajů o plnění rozpočtu zařazují</w:t>
      </w:r>
      <w:r>
        <w:rPr>
          <w:rFonts w:eastAsia="Times New Roman"/>
        </w:rPr>
        <w:br/>
      </w:r>
      <w:r>
        <w:rPr>
          <w:rFonts w:eastAsia="Times New Roman"/>
        </w:rPr>
        <w:lastRenderedPageBreak/>
        <w:br/>
      </w:r>
    </w:p>
    <w:p w14:paraId="79A02703" w14:textId="77777777" w:rsidR="00000000" w:rsidRDefault="007E415F">
      <w:pPr>
        <w:divId w:val="1980378786"/>
        <w:rPr>
          <w:rFonts w:eastAsia="Times New Roman"/>
        </w:rPr>
      </w:pPr>
      <w:r>
        <w:rPr>
          <w:rFonts w:eastAsia="Times New Roman"/>
        </w:rPr>
        <w:t xml:space="preserve">a) </w:t>
      </w:r>
    </w:p>
    <w:p w14:paraId="100594A1" w14:textId="77777777" w:rsidR="00000000" w:rsidRDefault="007E415F">
      <w:pPr>
        <w:spacing w:after="240"/>
        <w:ind w:left="720"/>
        <w:divId w:val="1980378786"/>
        <w:rPr>
          <w:rFonts w:eastAsia="Times New Roman"/>
        </w:rPr>
      </w:pPr>
      <w:r>
        <w:rPr>
          <w:rFonts w:eastAsia="Times New Roman"/>
        </w:rPr>
        <w:t>vrácené přijaté zálohy a vrácené neoprávněně přijaté peněžní prostředky, a to ve stejné výši, ale v záporné hodnotě příjmů téhož rozpočtového roku,</w:t>
      </w:r>
    </w:p>
    <w:p w14:paraId="4123A5C0" w14:textId="77777777" w:rsidR="00000000" w:rsidRDefault="007E415F">
      <w:pPr>
        <w:divId w:val="1980378786"/>
        <w:rPr>
          <w:rFonts w:eastAsia="Times New Roman"/>
        </w:rPr>
      </w:pPr>
      <w:r>
        <w:rPr>
          <w:rFonts w:eastAsia="Times New Roman"/>
        </w:rPr>
        <w:t xml:space="preserve">b) </w:t>
      </w:r>
    </w:p>
    <w:p w14:paraId="0F9A989C" w14:textId="77777777" w:rsidR="00000000" w:rsidRDefault="007E415F">
      <w:pPr>
        <w:spacing w:after="240"/>
        <w:ind w:left="720"/>
        <w:divId w:val="1980378786"/>
        <w:rPr>
          <w:rFonts w:eastAsia="Times New Roman"/>
        </w:rPr>
      </w:pPr>
      <w:r>
        <w:rPr>
          <w:rFonts w:eastAsia="Times New Roman"/>
        </w:rPr>
        <w:t xml:space="preserve">vrácené poskytnuté zálohy a vrácené neoprávněně vydané peněžní prostředky, a to ve stejné výši, ale v </w:t>
      </w:r>
      <w:r>
        <w:rPr>
          <w:rFonts w:eastAsia="Times New Roman"/>
        </w:rPr>
        <w:t>záporné hodnotě výdajů téhož rozpočtového roku.</w:t>
      </w:r>
    </w:p>
    <w:p w14:paraId="38DD54B1" w14:textId="4F39D356" w:rsidR="00000000" w:rsidRDefault="007E415F">
      <w:pPr>
        <w:divId w:val="1980378786"/>
        <w:rPr>
          <w:rFonts w:eastAsia="Times New Roman"/>
        </w:rPr>
      </w:pPr>
      <w:r>
        <w:rPr>
          <w:rFonts w:eastAsia="Times New Roman"/>
        </w:rPr>
        <w:t>(</w:t>
      </w:r>
      <w:r>
        <w:rPr>
          <w:rFonts w:eastAsia="Times New Roman"/>
        </w:rPr>
        <w:t>2) Podle odstavce 1 se postupuje také v případě,</w:t>
      </w:r>
      <w:r>
        <w:rPr>
          <w:rFonts w:eastAsia="Times New Roman"/>
        </w:rPr>
        <w:br/>
      </w:r>
      <w:r>
        <w:rPr>
          <w:rFonts w:eastAsia="Times New Roman"/>
        </w:rPr>
        <w:br/>
      </w:r>
    </w:p>
    <w:p w14:paraId="1E06D0BC" w14:textId="77777777" w:rsidR="00000000" w:rsidRDefault="007E415F">
      <w:pPr>
        <w:divId w:val="1980378786"/>
        <w:rPr>
          <w:rFonts w:eastAsia="Times New Roman"/>
        </w:rPr>
      </w:pPr>
      <w:r>
        <w:rPr>
          <w:rFonts w:eastAsia="Times New Roman"/>
        </w:rPr>
        <w:t xml:space="preserve">a) </w:t>
      </w:r>
    </w:p>
    <w:p w14:paraId="06828C40" w14:textId="77777777" w:rsidR="00000000" w:rsidRDefault="007E415F">
      <w:pPr>
        <w:spacing w:after="240"/>
        <w:ind w:left="720"/>
        <w:divId w:val="1980378786"/>
        <w:rPr>
          <w:rFonts w:eastAsia="Times New Roman"/>
        </w:rPr>
      </w:pPr>
      <w:r>
        <w:rPr>
          <w:rFonts w:eastAsia="Times New Roman"/>
        </w:rPr>
        <w:t>že v daném rozpočtovém roce dojde ke vzájemné náhradě uskutečněných výdajů mezi osobami řídícími se rozpočtovou skladbou, nebo</w:t>
      </w:r>
    </w:p>
    <w:p w14:paraId="594B1F75" w14:textId="77777777" w:rsidR="00000000" w:rsidRDefault="007E415F">
      <w:pPr>
        <w:divId w:val="1980378786"/>
        <w:rPr>
          <w:rFonts w:eastAsia="Times New Roman"/>
        </w:rPr>
      </w:pPr>
      <w:r>
        <w:rPr>
          <w:rFonts w:eastAsia="Times New Roman"/>
        </w:rPr>
        <w:t xml:space="preserve">b) </w:t>
      </w:r>
    </w:p>
    <w:p w14:paraId="3202ABCA" w14:textId="77777777" w:rsidR="00000000" w:rsidRDefault="007E415F">
      <w:pPr>
        <w:spacing w:after="240"/>
        <w:ind w:left="720"/>
        <w:divId w:val="1980378786"/>
        <w:rPr>
          <w:rFonts w:eastAsia="Times New Roman"/>
        </w:rPr>
      </w:pPr>
      <w:r>
        <w:rPr>
          <w:rFonts w:eastAsia="Times New Roman"/>
        </w:rPr>
        <w:t>jestliže rozpočet zprostředkovává vztahy mezi rozpočtem vyššího stupně a rozpočty nižších stupňů.</w:t>
      </w:r>
      <w:r>
        <w:rPr>
          <w:rFonts w:eastAsia="Times New Roman"/>
        </w:rPr>
        <w:br/>
      </w:r>
    </w:p>
    <w:p w14:paraId="2B852785" w14:textId="77777777" w:rsidR="00000000" w:rsidRDefault="007E415F">
      <w:pPr>
        <w:jc w:val="center"/>
        <w:divId w:val="1980378786"/>
        <w:rPr>
          <w:rFonts w:eastAsia="Times New Roman"/>
        </w:rPr>
      </w:pPr>
      <w:r>
        <w:rPr>
          <w:rFonts w:eastAsia="Times New Roman"/>
        </w:rPr>
        <w:t>§ 22</w:t>
      </w:r>
    </w:p>
    <w:p w14:paraId="2E49E991" w14:textId="77777777" w:rsidR="00000000" w:rsidRDefault="007E415F">
      <w:pPr>
        <w:divId w:val="1980378786"/>
        <w:rPr>
          <w:rFonts w:eastAsia="Times New Roman"/>
        </w:rPr>
      </w:pPr>
    </w:p>
    <w:p w14:paraId="649227C1" w14:textId="77777777" w:rsidR="00000000" w:rsidRDefault="007E415F">
      <w:pPr>
        <w:jc w:val="center"/>
        <w:divId w:val="1980378786"/>
        <w:rPr>
          <w:rFonts w:eastAsia="Times New Roman"/>
        </w:rPr>
      </w:pPr>
      <w:r>
        <w:rPr>
          <w:rFonts w:eastAsia="Times New Roman"/>
          <w:b/>
          <w:bCs/>
        </w:rPr>
        <w:t>Porušení rozpočtové kázně</w:t>
      </w:r>
    </w:p>
    <w:p w14:paraId="560C0D46" w14:textId="175A8EAB" w:rsidR="00000000" w:rsidRDefault="007E415F">
      <w:pPr>
        <w:divId w:val="1980378786"/>
        <w:rPr>
          <w:rFonts w:eastAsia="Times New Roman"/>
        </w:rPr>
      </w:pPr>
      <w:r>
        <w:rPr>
          <w:rFonts w:eastAsia="Times New Roman"/>
        </w:rPr>
        <w:br/>
      </w:r>
      <w:r>
        <w:rPr>
          <w:rFonts w:eastAsia="Times New Roman"/>
        </w:rPr>
        <w:t>(1) Porušením rozpočtové kázně je každé neoprávněné použití nebo zadržení peněžních prostředků poskytnutých jako dotace nebo návratná finanční výpomoc z rozpočtu poskytova</w:t>
      </w:r>
      <w:r>
        <w:rPr>
          <w:rFonts w:eastAsia="Times New Roman"/>
        </w:rPr>
        <w:t>tele.</w:t>
      </w:r>
      <w:r>
        <w:rPr>
          <w:rFonts w:eastAsia="Times New Roman"/>
        </w:rPr>
        <w:br/>
      </w:r>
      <w:r>
        <w:rPr>
          <w:rFonts w:eastAsia="Times New Roman"/>
        </w:rPr>
        <w:br/>
      </w:r>
      <w:r>
        <w:rPr>
          <w:rFonts w:eastAsia="Times New Roman"/>
        </w:rPr>
        <w:t>(2) Neoprávněným použitím peněžních prostře</w:t>
      </w:r>
      <w:r>
        <w:rPr>
          <w:rFonts w:eastAsia="Times New Roman"/>
        </w:rPr>
        <w:t>dků podle odstavce 1 je jejich použití, kterým byla porušena povinnost stanovená právním předpisem, přímo použitelným předpisem Evropské unie, veřejnoprávní smlouvou nebo při poskytnutí peněžních prostředků podle zvláštního právního předpisu</w:t>
      </w:r>
      <w:r>
        <w:rPr>
          <w:rFonts w:eastAsia="Times New Roman"/>
          <w:vertAlign w:val="superscript"/>
        </w:rPr>
        <w:t>22)</w:t>
      </w:r>
      <w:r>
        <w:rPr>
          <w:rFonts w:eastAsia="Times New Roman"/>
        </w:rPr>
        <w:t>. Dnem poruš</w:t>
      </w:r>
      <w:r>
        <w:rPr>
          <w:rFonts w:eastAsia="Times New Roman"/>
        </w:rPr>
        <w:t>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r>
        <w:rPr>
          <w:rFonts w:eastAsia="Times New Roman"/>
        </w:rPr>
        <w:br/>
      </w:r>
      <w:r>
        <w:rPr>
          <w:rFonts w:eastAsia="Times New Roman"/>
        </w:rPr>
        <w:br/>
      </w:r>
    </w:p>
    <w:p w14:paraId="2766216E" w14:textId="77777777" w:rsidR="00000000" w:rsidRDefault="007E415F">
      <w:pPr>
        <w:divId w:val="1980378786"/>
        <w:rPr>
          <w:rFonts w:eastAsia="Times New Roman"/>
        </w:rPr>
      </w:pPr>
      <w:r>
        <w:rPr>
          <w:rFonts w:eastAsia="Times New Roman"/>
        </w:rPr>
        <w:t xml:space="preserve">a) </w:t>
      </w:r>
    </w:p>
    <w:p w14:paraId="141D3B20" w14:textId="77777777" w:rsidR="00000000" w:rsidRDefault="007E415F">
      <w:pPr>
        <w:spacing w:after="240"/>
        <w:ind w:left="720"/>
        <w:divId w:val="1980378786"/>
        <w:rPr>
          <w:rFonts w:eastAsia="Times New Roman"/>
        </w:rPr>
      </w:pPr>
      <w:r>
        <w:rPr>
          <w:rFonts w:eastAsia="Times New Roman"/>
        </w:rPr>
        <w:t>porušení po</w:t>
      </w:r>
      <w:r>
        <w:rPr>
          <w:rFonts w:eastAsia="Times New Roman"/>
        </w:rPr>
        <w:t>vinnosti, která souvisí s účelem, na který byly peněžní prostředky poskytnuty, stanovené právním předpisem, přímo použitelným předpisem Evropské unie, veřejnoprávní smlouvou nebo při poskytnutí peněžních prostředků podle zvláštního právního předpisu</w:t>
      </w:r>
      <w:r>
        <w:rPr>
          <w:rFonts w:eastAsia="Times New Roman"/>
          <w:vertAlign w:val="superscript"/>
        </w:rPr>
        <w:t>22)</w:t>
      </w:r>
      <w:r>
        <w:rPr>
          <w:rFonts w:eastAsia="Times New Roman"/>
        </w:rPr>
        <w:t>, ke</w:t>
      </w:r>
      <w:r>
        <w:rPr>
          <w:rFonts w:eastAsia="Times New Roman"/>
        </w:rPr>
        <w:t xml:space="preserve"> kterému došlo po připsání peněžních prostředků na účet příjemce,</w:t>
      </w:r>
    </w:p>
    <w:p w14:paraId="4071FD03" w14:textId="77777777" w:rsidR="00000000" w:rsidRDefault="007E415F">
      <w:pPr>
        <w:divId w:val="1980378786"/>
        <w:rPr>
          <w:rFonts w:eastAsia="Times New Roman"/>
        </w:rPr>
      </w:pPr>
      <w:r>
        <w:rPr>
          <w:rFonts w:eastAsia="Times New Roman"/>
        </w:rPr>
        <w:t xml:space="preserve">b) </w:t>
      </w:r>
    </w:p>
    <w:p w14:paraId="70043361" w14:textId="77777777" w:rsidR="00000000" w:rsidRDefault="007E415F">
      <w:pPr>
        <w:spacing w:after="240"/>
        <w:ind w:left="720"/>
        <w:divId w:val="1980378786"/>
        <w:rPr>
          <w:rFonts w:eastAsia="Times New Roman"/>
        </w:rPr>
      </w:pPr>
      <w:r>
        <w:rPr>
          <w:rFonts w:eastAsia="Times New Roman"/>
        </w:rPr>
        <w:t>porušení povinnosti stanovené v písmeni a), ke kterému došlo před připsáním peněžních prostředků na účet příjemce a které ke dni připsání trvá; den připsání peněžních prostředků na úče</w:t>
      </w:r>
      <w:r>
        <w:rPr>
          <w:rFonts w:eastAsia="Times New Roman"/>
        </w:rPr>
        <w:t>t příjemce se považuje za den porušení rozpočtové kázně,</w:t>
      </w:r>
    </w:p>
    <w:p w14:paraId="6C340187" w14:textId="77777777" w:rsidR="00000000" w:rsidRDefault="007E415F">
      <w:pPr>
        <w:divId w:val="1980378786"/>
        <w:rPr>
          <w:rFonts w:eastAsia="Times New Roman"/>
        </w:rPr>
      </w:pPr>
      <w:r>
        <w:rPr>
          <w:rFonts w:eastAsia="Times New Roman"/>
        </w:rPr>
        <w:lastRenderedPageBreak/>
        <w:t xml:space="preserve">c) </w:t>
      </w:r>
    </w:p>
    <w:p w14:paraId="222B8A76" w14:textId="77777777" w:rsidR="00000000" w:rsidRDefault="007E415F">
      <w:pPr>
        <w:spacing w:after="240"/>
        <w:ind w:left="720"/>
        <w:divId w:val="1980378786"/>
        <w:rPr>
          <w:rFonts w:eastAsia="Times New Roman"/>
        </w:rPr>
      </w:pPr>
      <w:r>
        <w:rPr>
          <w:rFonts w:eastAsia="Times New Roman"/>
        </w:rPr>
        <w:t>neprokáže-li příjemce peněžních prostředků, jak byly tyto prostředky použity.</w:t>
      </w:r>
    </w:p>
    <w:p w14:paraId="7B6B926D" w14:textId="542616E3" w:rsidR="00000000" w:rsidRDefault="007E415F">
      <w:pPr>
        <w:divId w:val="1980378786"/>
        <w:rPr>
          <w:rFonts w:eastAsia="Times New Roman"/>
        </w:rPr>
      </w:pPr>
      <w:r>
        <w:rPr>
          <w:rFonts w:eastAsia="Times New Roman"/>
        </w:rPr>
        <w:t>(3) 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w:t>
      </w:r>
      <w:r>
        <w:rPr>
          <w:rFonts w:eastAsia="Times New Roman"/>
        </w:rPr>
        <w:t>skytnutých prostředků.</w:t>
      </w:r>
      <w:r>
        <w:rPr>
          <w:rFonts w:eastAsia="Times New Roman"/>
        </w:rPr>
        <w:br/>
      </w:r>
      <w:r>
        <w:rPr>
          <w:rFonts w:eastAsia="Times New Roman"/>
        </w:rPr>
        <w:br/>
      </w:r>
      <w:r>
        <w:rPr>
          <w:rFonts w:eastAsia="Times New Roman"/>
        </w:rPr>
        <w:t xml:space="preserve">(4) Fyzická nebo právnická </w:t>
      </w:r>
      <w:r>
        <w:rPr>
          <w:rFonts w:eastAsia="Times New Roman"/>
        </w:rPr>
        <w:t>osoba, která porušila rozpočtovou kázeň, je povinna provést odvod za porušení rozpočtové kázně do rozpočtu, z něhož jí byly peněžní prostředky poskytnuty.</w:t>
      </w:r>
      <w:r>
        <w:rPr>
          <w:rFonts w:eastAsia="Times New Roman"/>
        </w:rPr>
        <w:br/>
      </w:r>
      <w:r>
        <w:rPr>
          <w:rFonts w:eastAsia="Times New Roman"/>
        </w:rPr>
        <w:br/>
      </w:r>
      <w:r>
        <w:rPr>
          <w:rFonts w:eastAsia="Times New Roman"/>
        </w:rPr>
        <w:t>(5) Při neoprávněném použití peněžních prostředků podle odstavce 2 věty první nebo podle odstavce 2 písm. c) anebo při zadržení peněžních prostředků po</w:t>
      </w:r>
      <w:r>
        <w:rPr>
          <w:rFonts w:eastAsia="Times New Roman"/>
        </w:rPr>
        <w:t>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w:t>
      </w:r>
      <w:r>
        <w:rPr>
          <w:rFonts w:eastAsia="Times New Roman"/>
        </w:rPr>
        <w:t>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w:t>
      </w:r>
      <w:r>
        <w:rPr>
          <w:rFonts w:eastAsia="Times New Roman"/>
        </w:rPr>
        <w:t>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w:t>
      </w:r>
      <w:r>
        <w:rPr>
          <w:rFonts w:eastAsia="Times New Roman"/>
        </w:rPr>
        <w:t xml:space="preserve">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výš</w:t>
      </w:r>
      <w:r>
        <w:rPr>
          <w:rFonts w:eastAsia="Times New Roman"/>
        </w:rPr>
        <w:t xml:space="preserve">e peněžních prostředků poskytnutých ke dni porušení rozpočtové kázně. Při stanovení výše odvodu přihlédne orgán příslušný podle odstavce 9 nebo 11 k závažnosti porušení a jeho vlivu na dodržení účelu dotace. Při podezření na porušení rozpočtové kázně může </w:t>
      </w:r>
      <w:r>
        <w:rPr>
          <w:rFonts w:eastAsia="Times New Roman"/>
        </w:rPr>
        <w:t>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w:t>
      </w:r>
      <w:r>
        <w:rPr>
          <w:rFonts w:eastAsia="Times New Roman"/>
        </w:rPr>
        <w:t xml:space="preserve">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w:t>
      </w:r>
      <w:r>
        <w:rPr>
          <w:rFonts w:eastAsia="Times New Roman"/>
        </w:rPr>
        <w:t>prostředky příjemci.</w:t>
      </w:r>
      <w:r>
        <w:rPr>
          <w:rFonts w:eastAsia="Times New Roman"/>
        </w:rPr>
        <w:br/>
      </w:r>
      <w:r>
        <w:rPr>
          <w:rFonts w:eastAsia="Times New Roman"/>
        </w:rPr>
        <w:br/>
      </w:r>
      <w:r>
        <w:rPr>
          <w:rFonts w:eastAsia="Times New Roman"/>
        </w:rPr>
        <w:t>(6) Poskytovatel písemně vyzv</w:t>
      </w:r>
      <w:r>
        <w:rPr>
          <w:rFonts w:eastAsia="Times New Roman"/>
        </w:rPr>
        <w:t>e příjemce dotace k provedení opatření k nápravě</w:t>
      </w:r>
      <w:r>
        <w:rPr>
          <w:rFonts w:eastAsia="Times New Roman"/>
          <w:vertAlign w:val="superscript"/>
        </w:rPr>
        <w:t>10a)</w:t>
      </w:r>
      <w:r>
        <w:rPr>
          <w:rFonts w:eastAsia="Times New Roman"/>
        </w:rPr>
        <w:t xml:space="preserve"> v jím stanovené lhůtě, domnívá-li se na základě kontrolního zjištění</w:t>
      </w:r>
      <w:r>
        <w:rPr>
          <w:rFonts w:eastAsia="Times New Roman"/>
          <w:vertAlign w:val="superscript"/>
        </w:rPr>
        <w:t>10a)</w:t>
      </w:r>
      <w:r>
        <w:rPr>
          <w:rFonts w:eastAsia="Times New Roman"/>
        </w:rPr>
        <w:t>, že příjemce dotace porušil méně závažnou podmínku podle § 10a odst. 6, za níž byla dotace poskytnuta a u níž poskytovatel stanovi</w:t>
      </w:r>
      <w:r>
        <w:rPr>
          <w:rFonts w:eastAsia="Times New Roman"/>
        </w:rPr>
        <w:t>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w:t>
      </w:r>
      <w:r>
        <w:rPr>
          <w:rFonts w:eastAsia="Times New Roman"/>
        </w:rPr>
        <w:t xml:space="preserve">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w:t>
      </w:r>
      <w:r>
        <w:rPr>
          <w:rFonts w:eastAsia="Times New Roman"/>
        </w:rPr>
        <w:t>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w:t>
      </w:r>
      <w:r>
        <w:rPr>
          <w:rFonts w:eastAsia="Times New Roman"/>
        </w:rPr>
        <w:t xml:space="preserve">ení k nápravě a výzva k vrácení dotace nebo její části není pro příjemce dotace závazná. Poskytovatel vhodným způsobem bez zbytečného odkladu informuje o vydání výzvy k provedení opatření k nápravě, </w:t>
      </w:r>
      <w:r>
        <w:rPr>
          <w:rFonts w:eastAsia="Times New Roman"/>
        </w:rPr>
        <w:lastRenderedPageBreak/>
        <w:t>o vydání výzvy k vrácení dotace a o tom, zda příjemce dot</w:t>
      </w:r>
      <w:r>
        <w:rPr>
          <w:rFonts w:eastAsia="Times New Roman"/>
        </w:rPr>
        <w:t>ace výzvě vyhověl, orgán příslušný podle odstavce 9 nebo 11 k rozhodnutí o uložení odvodu.</w:t>
      </w:r>
      <w:r>
        <w:rPr>
          <w:rFonts w:eastAsia="Times New Roman"/>
        </w:rPr>
        <w:br/>
      </w:r>
      <w:r>
        <w:rPr>
          <w:rFonts w:eastAsia="Times New Roman"/>
        </w:rPr>
        <w:br/>
      </w:r>
      <w:r>
        <w:rPr>
          <w:rFonts w:eastAsia="Times New Roman"/>
        </w:rPr>
        <w:t>(7) Odvod za porušení rozpočtové kázně se neuloží, pokud jeho celková výše za všechna porušení rozpočtové kázně při použití téže dotace nebo návratné finanční výpomoci nepřesáhne 1 000 Kč.</w:t>
      </w:r>
      <w:r>
        <w:rPr>
          <w:rFonts w:eastAsia="Times New Roman"/>
        </w:rPr>
        <w:br/>
      </w:r>
      <w:r>
        <w:rPr>
          <w:rFonts w:eastAsia="Times New Roman"/>
        </w:rPr>
        <w:br/>
      </w:r>
      <w:r>
        <w:rPr>
          <w:rFonts w:eastAsia="Times New Roman"/>
        </w:rPr>
        <w:t>(8) Za prodlení s odvodem za porušení rozpočtové ká</w:t>
      </w:r>
      <w:r>
        <w:rPr>
          <w:rFonts w:eastAsia="Times New Roman"/>
        </w:rPr>
        <w:t>zně je ten, kdo rozpočtovou kázeň porušil, povinen zaplatit penále ve výši 0,4 promile z částky odvodu za každý den prodlení, nejvýše však do výše tohoto odvodu. Penále se počítá ode dne následujícího po dni, kdy došlo k porušení rozpočtové kázně, do dne p</w:t>
      </w:r>
      <w:r>
        <w:rPr>
          <w:rFonts w:eastAsia="Times New Roman"/>
        </w:rPr>
        <w:t>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w:t>
      </w:r>
      <w:r>
        <w:rPr>
          <w:rFonts w:eastAsia="Times New Roman"/>
        </w:rPr>
        <w:t>ujícího po dni, do kterého měl příjemce odvod na základě platebního výměru uhradit. Penále, které v jednotlivých případech nepřesáhne 1 000 Kč, se neuloží.</w:t>
      </w:r>
      <w:r>
        <w:rPr>
          <w:rFonts w:eastAsia="Times New Roman"/>
        </w:rPr>
        <w:br/>
      </w:r>
      <w:r>
        <w:rPr>
          <w:rFonts w:eastAsia="Times New Roman"/>
        </w:rPr>
        <w:br/>
      </w:r>
      <w:r>
        <w:rPr>
          <w:rFonts w:eastAsia="Times New Roman"/>
        </w:rPr>
        <w:t>(9) O uložení odvodu a penále podle odstavců 4 až 8 za porušení rozpočtové kázně rozhoduje v samostatné působnosti</w:t>
      </w:r>
      <w:r>
        <w:rPr>
          <w:rFonts w:eastAsia="Times New Roman"/>
        </w:rPr>
        <w:br/>
      </w:r>
      <w:r>
        <w:rPr>
          <w:rFonts w:eastAsia="Times New Roman"/>
        </w:rPr>
        <w:br/>
      </w:r>
    </w:p>
    <w:p w14:paraId="68DD5D53" w14:textId="77777777" w:rsidR="00000000" w:rsidRDefault="007E415F">
      <w:pPr>
        <w:divId w:val="1980378786"/>
        <w:rPr>
          <w:rFonts w:eastAsia="Times New Roman"/>
        </w:rPr>
      </w:pPr>
      <w:r>
        <w:rPr>
          <w:rFonts w:eastAsia="Times New Roman"/>
        </w:rPr>
        <w:t xml:space="preserve">a) </w:t>
      </w:r>
    </w:p>
    <w:p w14:paraId="0F523191" w14:textId="77777777" w:rsidR="00000000" w:rsidRDefault="007E415F">
      <w:pPr>
        <w:spacing w:after="240"/>
        <w:ind w:left="720"/>
        <w:divId w:val="1980378786"/>
        <w:rPr>
          <w:rFonts w:eastAsia="Times New Roman"/>
        </w:rPr>
      </w:pPr>
      <w:r>
        <w:rPr>
          <w:rFonts w:eastAsia="Times New Roman"/>
        </w:rPr>
        <w:t>u obce obecní úřad,</w:t>
      </w:r>
    </w:p>
    <w:p w14:paraId="5F44372E" w14:textId="77777777" w:rsidR="00000000" w:rsidRDefault="007E415F">
      <w:pPr>
        <w:divId w:val="1980378786"/>
        <w:rPr>
          <w:rFonts w:eastAsia="Times New Roman"/>
        </w:rPr>
      </w:pPr>
      <w:r>
        <w:rPr>
          <w:rFonts w:eastAsia="Times New Roman"/>
        </w:rPr>
        <w:t xml:space="preserve">b) </w:t>
      </w:r>
    </w:p>
    <w:p w14:paraId="5705BFB1" w14:textId="77777777" w:rsidR="00000000" w:rsidRDefault="007E415F">
      <w:pPr>
        <w:spacing w:after="240"/>
        <w:ind w:left="720"/>
        <w:divId w:val="1980378786"/>
        <w:rPr>
          <w:rFonts w:eastAsia="Times New Roman"/>
        </w:rPr>
      </w:pPr>
      <w:r>
        <w:rPr>
          <w:rFonts w:eastAsia="Times New Roman"/>
        </w:rPr>
        <w:t xml:space="preserve">u </w:t>
      </w:r>
      <w:r>
        <w:rPr>
          <w:rFonts w:eastAsia="Times New Roman"/>
        </w:rPr>
        <w:t>městské části hlavního města Prahy úřad městské části,</w:t>
      </w:r>
    </w:p>
    <w:p w14:paraId="1297DD4B" w14:textId="77777777" w:rsidR="00000000" w:rsidRDefault="007E415F">
      <w:pPr>
        <w:divId w:val="1980378786"/>
        <w:rPr>
          <w:rFonts w:eastAsia="Times New Roman"/>
        </w:rPr>
      </w:pPr>
      <w:r>
        <w:rPr>
          <w:rFonts w:eastAsia="Times New Roman"/>
        </w:rPr>
        <w:t xml:space="preserve">c) </w:t>
      </w:r>
    </w:p>
    <w:p w14:paraId="6711409D" w14:textId="77777777" w:rsidR="00000000" w:rsidRDefault="007E415F">
      <w:pPr>
        <w:spacing w:after="240"/>
        <w:ind w:left="720"/>
        <w:divId w:val="1980378786"/>
        <w:rPr>
          <w:rFonts w:eastAsia="Times New Roman"/>
        </w:rPr>
      </w:pPr>
      <w:r>
        <w:rPr>
          <w:rFonts w:eastAsia="Times New Roman"/>
        </w:rPr>
        <w:t>u hlavního města Prahy Magistrát hlavního města Prahy,</w:t>
      </w:r>
    </w:p>
    <w:p w14:paraId="1BE8B3FC" w14:textId="77777777" w:rsidR="00000000" w:rsidRDefault="007E415F">
      <w:pPr>
        <w:divId w:val="1980378786"/>
        <w:rPr>
          <w:rFonts w:eastAsia="Times New Roman"/>
        </w:rPr>
      </w:pPr>
      <w:r>
        <w:rPr>
          <w:rFonts w:eastAsia="Times New Roman"/>
        </w:rPr>
        <w:t xml:space="preserve">d) </w:t>
      </w:r>
    </w:p>
    <w:p w14:paraId="494D8212" w14:textId="77777777" w:rsidR="00000000" w:rsidRDefault="007E415F">
      <w:pPr>
        <w:spacing w:after="240"/>
        <w:ind w:left="720"/>
        <w:divId w:val="1980378786"/>
        <w:rPr>
          <w:rFonts w:eastAsia="Times New Roman"/>
        </w:rPr>
      </w:pPr>
      <w:r>
        <w:rPr>
          <w:rFonts w:eastAsia="Times New Roman"/>
        </w:rPr>
        <w:t>u kraje krajský úřad.</w:t>
      </w:r>
    </w:p>
    <w:p w14:paraId="3D83B6DE" w14:textId="0BC23C4B" w:rsidR="00000000" w:rsidRDefault="007E415F">
      <w:pPr>
        <w:divId w:val="1980378786"/>
        <w:rPr>
          <w:rFonts w:eastAsia="Times New Roman"/>
        </w:rPr>
      </w:pPr>
      <w:r>
        <w:rPr>
          <w:rFonts w:eastAsia="Times New Roman"/>
        </w:rPr>
        <w:t>(10) Rozhodnutí podle odstavce 9 písm. a) přezkoumává v přenesené působnosti krajský úřad podle zvláštního právního předpisu</w:t>
      </w:r>
      <w:r>
        <w:rPr>
          <w:rFonts w:eastAsia="Times New Roman"/>
          <w:vertAlign w:val="superscript"/>
        </w:rPr>
        <w:t>13)</w:t>
      </w:r>
      <w:r>
        <w:rPr>
          <w:rFonts w:eastAsia="Times New Roman"/>
        </w:rPr>
        <w:t>, rozhodnutí podle odstavce 9 písm</w:t>
      </w:r>
      <w:r>
        <w:rPr>
          <w:rFonts w:eastAsia="Times New Roman"/>
        </w:rPr>
        <w:t>. b) přezkoumává v přenesené působnosti Magistrát hlavního města Prahy podle zvláštního právního předpisu</w:t>
      </w:r>
      <w:r>
        <w:rPr>
          <w:rFonts w:eastAsia="Times New Roman"/>
          <w:vertAlign w:val="superscript"/>
        </w:rPr>
        <w:t>14)</w:t>
      </w:r>
      <w:r>
        <w:rPr>
          <w:rFonts w:eastAsia="Times New Roman"/>
        </w:rPr>
        <w:t>. Rozhodnutí podle odstavce 9 písm. c) a d) přezkoumává Ministerstvo financí. Správní orgán v řízení o odvolání přezkoumává rozhodnutí podle odstavc</w:t>
      </w:r>
      <w:r>
        <w:rPr>
          <w:rFonts w:eastAsia="Times New Roman"/>
        </w:rPr>
        <w:t>e 9 z hlediska souladu s právními předpisy; rozhodnutí může pouze zrušit a řízení zastavit, nebo zrušit a věc vrátit k novému projednání úřadu, který rozhodnutí vydal, nebo odvolání zamítnout a rozhodnutí potvrdit.</w:t>
      </w:r>
      <w:r>
        <w:rPr>
          <w:rFonts w:eastAsia="Times New Roman"/>
        </w:rPr>
        <w:br/>
      </w:r>
      <w:r>
        <w:rPr>
          <w:rFonts w:eastAsia="Times New Roman"/>
        </w:rPr>
        <w:br/>
      </w:r>
      <w:r>
        <w:rPr>
          <w:rFonts w:eastAsia="Times New Roman"/>
        </w:rPr>
        <w:t>(11) O uložení odvodu a penále podle odstavců 4 až 8 za porušení rozpočtové kázně rozhoduje</w:t>
      </w:r>
      <w:r>
        <w:rPr>
          <w:rFonts w:eastAsia="Times New Roman"/>
        </w:rPr>
        <w:br/>
      </w:r>
      <w:r>
        <w:rPr>
          <w:rFonts w:eastAsia="Times New Roman"/>
        </w:rPr>
        <w:br/>
      </w:r>
    </w:p>
    <w:p w14:paraId="010B43AF" w14:textId="77777777" w:rsidR="00000000" w:rsidRDefault="007E415F">
      <w:pPr>
        <w:divId w:val="1980378786"/>
        <w:rPr>
          <w:rFonts w:eastAsia="Times New Roman"/>
        </w:rPr>
      </w:pPr>
      <w:r>
        <w:rPr>
          <w:rFonts w:eastAsia="Times New Roman"/>
        </w:rPr>
        <w:t xml:space="preserve">a) </w:t>
      </w:r>
    </w:p>
    <w:p w14:paraId="28304CAB" w14:textId="77777777" w:rsidR="00000000" w:rsidRDefault="007E415F">
      <w:pPr>
        <w:spacing w:after="240"/>
        <w:ind w:left="720"/>
        <w:divId w:val="1980378786"/>
        <w:rPr>
          <w:rFonts w:eastAsia="Times New Roman"/>
        </w:rPr>
      </w:pPr>
      <w:r>
        <w:rPr>
          <w:rFonts w:eastAsia="Times New Roman"/>
        </w:rPr>
        <w:t>u svazku obcí orgán určený k tomu stanovami, jinak orgán, který jedná jménem svazku obcí navenek,</w:t>
      </w:r>
    </w:p>
    <w:p w14:paraId="5FFA0986" w14:textId="77777777" w:rsidR="00000000" w:rsidRDefault="007E415F">
      <w:pPr>
        <w:divId w:val="1980378786"/>
        <w:rPr>
          <w:rFonts w:eastAsia="Times New Roman"/>
        </w:rPr>
      </w:pPr>
      <w:r>
        <w:rPr>
          <w:rFonts w:eastAsia="Times New Roman"/>
          <w:u w:val="single"/>
        </w:rPr>
        <w:t xml:space="preserve">b) </w:t>
      </w:r>
    </w:p>
    <w:p w14:paraId="164C3103" w14:textId="77777777" w:rsidR="00000000" w:rsidRDefault="007E415F">
      <w:pPr>
        <w:spacing w:after="240"/>
        <w:ind w:left="720"/>
        <w:divId w:val="1980378786"/>
        <w:rPr>
          <w:rFonts w:eastAsia="Times New Roman"/>
        </w:rPr>
      </w:pPr>
      <w:r>
        <w:rPr>
          <w:rFonts w:eastAsia="Times New Roman"/>
          <w:u w:val="single"/>
        </w:rPr>
        <w:t>v případě peněžních prostředků poskytnutých z rozpočtu Regionální rady regionu soudržnosti finanční úřad.</w:t>
      </w:r>
    </w:p>
    <w:p w14:paraId="0400FB4A" w14:textId="4D46CDEE" w:rsidR="00000000" w:rsidRDefault="007E415F">
      <w:pPr>
        <w:divId w:val="1980378786"/>
        <w:rPr>
          <w:rFonts w:eastAsia="Times New Roman"/>
          <w:u w:val="single"/>
        </w:rPr>
      </w:pPr>
      <w:r>
        <w:rPr>
          <w:rFonts w:eastAsia="Times New Roman"/>
        </w:rPr>
        <w:lastRenderedPageBreak/>
        <w:t>(12) Odvolacím orgánem proti rozhodnutí podle odstavce 11 písm. a) je krajský úřad v přenesené působnosti, příslušný podle sídla svazku obcí.</w:t>
      </w:r>
      <w:r>
        <w:rPr>
          <w:rFonts w:eastAsia="Times New Roman"/>
        </w:rPr>
        <w:br/>
      </w:r>
      <w:r>
        <w:rPr>
          <w:rFonts w:eastAsia="Times New Roman"/>
        </w:rPr>
        <w:br/>
      </w:r>
      <w:r>
        <w:rPr>
          <w:rFonts w:eastAsia="Times New Roman"/>
        </w:rPr>
        <w:t>(13) Odvod a penále podle odstavců 4 až 8 lze uložit do 10 let počítaných od 1. ledna roku následujícího po</w:t>
      </w:r>
      <w:r>
        <w:rPr>
          <w:rFonts w:eastAsia="Times New Roman"/>
        </w:rPr>
        <w:t xml:space="preserve"> roce, v němž došlo k porušení rozpočtové kázně.</w:t>
      </w:r>
      <w:r>
        <w:rPr>
          <w:rFonts w:eastAsia="Times New Roman"/>
        </w:rPr>
        <w:br/>
      </w:r>
      <w:r>
        <w:rPr>
          <w:rFonts w:eastAsia="Times New Roman"/>
        </w:rPr>
        <w:br/>
      </w:r>
      <w:r>
        <w:rPr>
          <w:rFonts w:eastAsia="Times New Roman"/>
          <w:u w:val="single"/>
        </w:rPr>
        <w:t>(</w:t>
      </w:r>
      <w:r>
        <w:rPr>
          <w:rFonts w:eastAsia="Times New Roman"/>
          <w:u w:val="single"/>
        </w:rPr>
        <w:t>14) Prominutí nebo částečné prominutí povinnosti odvodu a penále může z důvodů hodných zvláštního zřetele povolit na základě písemné žádosti toho, kdo porušil rozpočtovou kázeň, v případě odvodu a penále uloženého</w:t>
      </w:r>
      <w:r>
        <w:rPr>
          <w:rFonts w:eastAsia="Times New Roman"/>
          <w:u w:val="single"/>
        </w:rPr>
        <w:br/>
      </w:r>
      <w:r>
        <w:rPr>
          <w:rFonts w:eastAsia="Times New Roman"/>
          <w:u w:val="single"/>
        </w:rPr>
        <w:br/>
      </w:r>
    </w:p>
    <w:p w14:paraId="34B4E607" w14:textId="77777777" w:rsidR="00000000" w:rsidRDefault="007E415F">
      <w:pPr>
        <w:divId w:val="1980378786"/>
        <w:rPr>
          <w:rFonts w:eastAsia="Times New Roman"/>
          <w:u w:val="single"/>
        </w:rPr>
      </w:pPr>
      <w:r>
        <w:rPr>
          <w:rFonts w:eastAsia="Times New Roman"/>
          <w:u w:val="single"/>
        </w:rPr>
        <w:t xml:space="preserve">a) </w:t>
      </w:r>
    </w:p>
    <w:p w14:paraId="1AE97176" w14:textId="77777777" w:rsidR="00000000" w:rsidRDefault="007E415F">
      <w:pPr>
        <w:spacing w:after="240"/>
        <w:ind w:left="720"/>
        <w:divId w:val="1980378786"/>
        <w:rPr>
          <w:rFonts w:eastAsia="Times New Roman"/>
          <w:u w:val="single"/>
        </w:rPr>
      </w:pPr>
      <w:r>
        <w:rPr>
          <w:rFonts w:eastAsia="Times New Roman"/>
          <w:u w:val="single"/>
        </w:rPr>
        <w:t>podle odstavce 9 a odstavce 11 písm. a) orgán, který o poskytnutí peněžních prostředků rozhodl; o prominutí nebo částečném prominutí rozhoduje poskytovatel stejným postupem, jakým rozhodl o poskytnutí peněžních prostředků</w:t>
      </w:r>
      <w:r>
        <w:rPr>
          <w:rFonts w:eastAsia="Times New Roman"/>
          <w:u w:val="single"/>
          <w:vertAlign w:val="superscript"/>
        </w:rPr>
        <w:t>25)</w:t>
      </w:r>
      <w:r>
        <w:rPr>
          <w:rFonts w:eastAsia="Times New Roman"/>
          <w:u w:val="single"/>
        </w:rPr>
        <w:t>,</w:t>
      </w:r>
    </w:p>
    <w:p w14:paraId="08B28A52" w14:textId="77777777" w:rsidR="00000000" w:rsidRDefault="007E415F">
      <w:pPr>
        <w:divId w:val="1980378786"/>
        <w:rPr>
          <w:rFonts w:eastAsia="Times New Roman"/>
          <w:u w:val="single"/>
        </w:rPr>
      </w:pPr>
      <w:r>
        <w:rPr>
          <w:rFonts w:eastAsia="Times New Roman"/>
          <w:u w:val="single"/>
        </w:rPr>
        <w:t xml:space="preserve">b) </w:t>
      </w:r>
    </w:p>
    <w:p w14:paraId="44712615" w14:textId="77777777" w:rsidR="00000000" w:rsidRDefault="007E415F">
      <w:pPr>
        <w:spacing w:after="240"/>
        <w:ind w:left="720"/>
        <w:divId w:val="1980378786"/>
        <w:rPr>
          <w:rFonts w:eastAsia="Times New Roman"/>
        </w:rPr>
      </w:pPr>
      <w:r>
        <w:rPr>
          <w:rFonts w:eastAsia="Times New Roman"/>
          <w:u w:val="single"/>
        </w:rPr>
        <w:t xml:space="preserve">podle odstavce 11 písm. </w:t>
      </w:r>
      <w:r>
        <w:rPr>
          <w:rFonts w:eastAsia="Times New Roman"/>
          <w:u w:val="single"/>
        </w:rPr>
        <w:t>b) Generální finanční ředitelství; žádost o prominutí nebo částečné prominutí odvodu za porušení rozpočtové kázně nebo penále se podává prostřednictvím finančního úřadu, který tento odvod nebo penále uložil.</w:t>
      </w:r>
    </w:p>
    <w:p w14:paraId="43CED99B" w14:textId="3056FF66" w:rsidR="00000000" w:rsidRDefault="007E415F">
      <w:pPr>
        <w:divId w:val="1980378786"/>
        <w:rPr>
          <w:rFonts w:eastAsia="Times New Roman"/>
          <w:u w:val="single"/>
        </w:rPr>
      </w:pPr>
      <w:r>
        <w:rPr>
          <w:rFonts w:eastAsia="Times New Roman"/>
          <w:u w:val="single"/>
        </w:rPr>
        <w:t>(15) Žádost o prominutí nebo částečné prominutí povinnosti odvodu a penále lze podat nejpozději d</w:t>
      </w:r>
      <w:r>
        <w:rPr>
          <w:rFonts w:eastAsia="Times New Roman"/>
          <w:u w:val="single"/>
        </w:rPr>
        <w:t>o 1 roku ode dne nabytí právní moci platebního výměru, kterým byl odvod nebo penále, o jehož prominutí je žádáno, vyměřen. Lhůta 1 roku neběží ode dne</w:t>
      </w:r>
      <w:r>
        <w:rPr>
          <w:rFonts w:eastAsia="Times New Roman"/>
          <w:u w:val="single"/>
        </w:rPr>
        <w:br/>
      </w:r>
      <w:r>
        <w:rPr>
          <w:rFonts w:eastAsia="Times New Roman"/>
          <w:u w:val="single"/>
        </w:rPr>
        <w:br/>
      </w:r>
    </w:p>
    <w:p w14:paraId="717EF150" w14:textId="77777777" w:rsidR="00000000" w:rsidRDefault="007E415F">
      <w:pPr>
        <w:divId w:val="1980378786"/>
        <w:rPr>
          <w:rFonts w:eastAsia="Times New Roman"/>
          <w:u w:val="single"/>
        </w:rPr>
      </w:pPr>
      <w:r>
        <w:rPr>
          <w:rFonts w:eastAsia="Times New Roman"/>
          <w:u w:val="single"/>
        </w:rPr>
        <w:t xml:space="preserve">a) </w:t>
      </w:r>
    </w:p>
    <w:p w14:paraId="2DFC7A62" w14:textId="77777777" w:rsidR="00000000" w:rsidRDefault="007E415F">
      <w:pPr>
        <w:spacing w:after="240"/>
        <w:ind w:left="720"/>
        <w:divId w:val="1980378786"/>
        <w:rPr>
          <w:rFonts w:eastAsia="Times New Roman"/>
          <w:u w:val="single"/>
        </w:rPr>
      </w:pPr>
      <w:r>
        <w:rPr>
          <w:rFonts w:eastAsia="Times New Roman"/>
          <w:u w:val="single"/>
        </w:rPr>
        <w:t>podání návrhu na povolení obnovy řízení podle daňového řádu nebo ode dne zahájení obnoveného řízení</w:t>
      </w:r>
      <w:r>
        <w:rPr>
          <w:rFonts w:eastAsia="Times New Roman"/>
          <w:u w:val="single"/>
        </w:rPr>
        <w:t xml:space="preserve"> do dne pravomocného zamítnutí návrhu na povolení obnovy řízení nebo pravomocného skončení obnoveného řízení,</w:t>
      </w:r>
    </w:p>
    <w:p w14:paraId="49EFBFDE" w14:textId="77777777" w:rsidR="00000000" w:rsidRDefault="007E415F">
      <w:pPr>
        <w:divId w:val="1980378786"/>
        <w:rPr>
          <w:rFonts w:eastAsia="Times New Roman"/>
          <w:u w:val="single"/>
        </w:rPr>
      </w:pPr>
      <w:r>
        <w:rPr>
          <w:rFonts w:eastAsia="Times New Roman"/>
          <w:u w:val="single"/>
        </w:rPr>
        <w:t xml:space="preserve">b) </w:t>
      </w:r>
    </w:p>
    <w:p w14:paraId="0DA07F51" w14:textId="77777777" w:rsidR="00000000" w:rsidRDefault="007E415F">
      <w:pPr>
        <w:spacing w:after="240"/>
        <w:ind w:left="720"/>
        <w:divId w:val="1980378786"/>
        <w:rPr>
          <w:rFonts w:eastAsia="Times New Roman"/>
          <w:u w:val="single"/>
        </w:rPr>
      </w:pPr>
      <w:r>
        <w:rPr>
          <w:rFonts w:eastAsia="Times New Roman"/>
          <w:u w:val="single"/>
        </w:rPr>
        <w:t>zahájení přezkumného řízení podle daňového řádu do dne pravomocného skončení tohoto řízení,</w:t>
      </w:r>
    </w:p>
    <w:p w14:paraId="61410DD5" w14:textId="77777777" w:rsidR="00000000" w:rsidRDefault="007E415F">
      <w:pPr>
        <w:divId w:val="1980378786"/>
        <w:rPr>
          <w:rFonts w:eastAsia="Times New Roman"/>
          <w:u w:val="single"/>
        </w:rPr>
      </w:pPr>
      <w:r>
        <w:rPr>
          <w:rFonts w:eastAsia="Times New Roman"/>
          <w:u w:val="single"/>
        </w:rPr>
        <w:t xml:space="preserve">c) </w:t>
      </w:r>
    </w:p>
    <w:p w14:paraId="17BC8231" w14:textId="77777777" w:rsidR="00000000" w:rsidRDefault="007E415F">
      <w:pPr>
        <w:spacing w:after="240"/>
        <w:ind w:left="720"/>
        <w:divId w:val="1980378786"/>
        <w:rPr>
          <w:rFonts w:eastAsia="Times New Roman"/>
        </w:rPr>
      </w:pPr>
      <w:r>
        <w:rPr>
          <w:rFonts w:eastAsia="Times New Roman"/>
          <w:u w:val="single"/>
        </w:rPr>
        <w:t>zahájení řízení podle soudního řádu správn</w:t>
      </w:r>
      <w:r>
        <w:rPr>
          <w:rFonts w:eastAsia="Times New Roman"/>
          <w:u w:val="single"/>
        </w:rPr>
        <w:t>ího o žalobě proti rozhodnutí správce daně do dne pravomocného skončení tohoto řízení nebo do dne pravomocného skončení řízení o kasační stížnosti.</w:t>
      </w:r>
    </w:p>
    <w:p w14:paraId="35DB552A" w14:textId="62BACFD3" w:rsidR="00000000" w:rsidRDefault="007E415F">
      <w:pPr>
        <w:spacing w:after="240"/>
        <w:divId w:val="1980378786"/>
        <w:rPr>
          <w:rFonts w:eastAsia="Times New Roman"/>
        </w:rPr>
      </w:pPr>
      <w:r>
        <w:rPr>
          <w:rFonts w:eastAsia="Times New Roman"/>
        </w:rPr>
        <w:t>(</w:t>
      </w:r>
      <w:r>
        <w:rPr>
          <w:rFonts w:eastAsia="Times New Roman"/>
          <w:u w:val="single"/>
        </w:rPr>
        <w:t>16</w:t>
      </w:r>
      <w:r>
        <w:rPr>
          <w:rFonts w:eastAsia="Times New Roman"/>
        </w:rPr>
        <w:t xml:space="preserve">) Při správě odvodů a penále podle odstavců 9 a </w:t>
      </w:r>
      <w:r>
        <w:rPr>
          <w:rFonts w:eastAsia="Times New Roman"/>
        </w:rPr>
        <w:t>11 se postupuje podle daňového řádu. Porušitel rozpočtové kázně má při správě odvodů za porušení rozpočtové kázně postavení daňového subjektu.</w:t>
      </w:r>
      <w:r>
        <w:rPr>
          <w:rFonts w:eastAsia="Times New Roman"/>
        </w:rPr>
        <w:br/>
      </w:r>
      <w:r>
        <w:rPr>
          <w:rFonts w:eastAsia="Times New Roman"/>
        </w:rPr>
        <w:br/>
      </w:r>
      <w:r>
        <w:rPr>
          <w:rFonts w:eastAsia="Times New Roman"/>
        </w:rPr>
        <w:t>(</w:t>
      </w:r>
      <w:r>
        <w:rPr>
          <w:rFonts w:eastAsia="Times New Roman"/>
          <w:u w:val="single"/>
        </w:rPr>
        <w:t>17</w:t>
      </w:r>
      <w:r>
        <w:rPr>
          <w:rFonts w:eastAsia="Times New Roman"/>
        </w:rPr>
        <w:t>) Územní samosprávný celek poskytuje na vyžádání informace získané při správě odvodů za porušení rozpočtové kázně orgánu oprávněnému ke kontrole těchto poskytnu</w:t>
      </w:r>
      <w:r>
        <w:rPr>
          <w:rFonts w:eastAsia="Times New Roman"/>
        </w:rPr>
        <w:t>tých prostředků.</w:t>
      </w:r>
      <w:r>
        <w:rPr>
          <w:rFonts w:eastAsia="Times New Roman"/>
        </w:rPr>
        <w:br/>
      </w:r>
      <w:r>
        <w:rPr>
          <w:rFonts w:eastAsia="Times New Roman"/>
        </w:rPr>
        <w:br/>
      </w:r>
      <w:r>
        <w:rPr>
          <w:rFonts w:eastAsia="Times New Roman"/>
          <w:u w:val="single"/>
        </w:rPr>
        <w:t xml:space="preserve">(18) Orgán Finanční správy České </w:t>
      </w:r>
      <w:r>
        <w:rPr>
          <w:rFonts w:eastAsia="Times New Roman"/>
          <w:u w:val="single"/>
        </w:rPr>
        <w:t xml:space="preserve">republiky poskytuje na vyžádání informace získané při správě odvodů za porušení rozpočtové kázně správnímu orgánu, který rozhodl o poskytnutí </w:t>
      </w:r>
      <w:r>
        <w:rPr>
          <w:rFonts w:eastAsia="Times New Roman"/>
          <w:u w:val="single"/>
        </w:rPr>
        <w:lastRenderedPageBreak/>
        <w:t>prostředků z rozpočtu Regionální rady regionu soudržnosti.</w:t>
      </w:r>
      <w:r>
        <w:rPr>
          <w:rFonts w:eastAsia="Times New Roman"/>
        </w:rPr>
        <w:br/>
      </w:r>
    </w:p>
    <w:p w14:paraId="3A5EEB0C" w14:textId="77777777" w:rsidR="00000000" w:rsidRDefault="007E415F">
      <w:pPr>
        <w:jc w:val="center"/>
        <w:divId w:val="1980378786"/>
        <w:rPr>
          <w:rFonts w:eastAsia="Times New Roman"/>
        </w:rPr>
      </w:pPr>
      <w:r>
        <w:rPr>
          <w:rFonts w:eastAsia="Times New Roman"/>
        </w:rPr>
        <w:t>§ 22a</w:t>
      </w:r>
    </w:p>
    <w:p w14:paraId="666C0D70" w14:textId="77777777" w:rsidR="00000000" w:rsidRDefault="007E415F">
      <w:pPr>
        <w:divId w:val="1980378786"/>
        <w:rPr>
          <w:rFonts w:eastAsia="Times New Roman"/>
        </w:rPr>
      </w:pPr>
    </w:p>
    <w:p w14:paraId="5A4C78F9" w14:textId="77777777" w:rsidR="00000000" w:rsidRDefault="007E415F">
      <w:pPr>
        <w:jc w:val="center"/>
        <w:divId w:val="1980378786"/>
        <w:rPr>
          <w:rFonts w:eastAsia="Times New Roman"/>
        </w:rPr>
      </w:pPr>
      <w:r>
        <w:rPr>
          <w:rFonts w:eastAsia="Times New Roman"/>
          <w:b/>
          <w:bCs/>
        </w:rPr>
        <w:t>Přestupky</w:t>
      </w:r>
    </w:p>
    <w:p w14:paraId="42C9C8E4" w14:textId="33C3AF64" w:rsidR="00000000" w:rsidRDefault="007E415F">
      <w:pPr>
        <w:divId w:val="1980378786"/>
        <w:rPr>
          <w:rFonts w:eastAsia="Times New Roman"/>
        </w:rPr>
      </w:pPr>
      <w:r>
        <w:rPr>
          <w:rFonts w:eastAsia="Times New Roman"/>
        </w:rPr>
        <w:br/>
      </w:r>
      <w:r>
        <w:rPr>
          <w:rFonts w:eastAsia="Times New Roman"/>
        </w:rPr>
        <w:t xml:space="preserve">(1) Územní samosprávný celek, svazek obcí </w:t>
      </w:r>
      <w:r>
        <w:rPr>
          <w:rFonts w:eastAsia="Times New Roman"/>
          <w:u w:val="single"/>
        </w:rPr>
        <w:t>nebo městská část hlavního města Prahy</w:t>
      </w:r>
      <w:r>
        <w:rPr>
          <w:rFonts w:eastAsia="Times New Roman"/>
        </w:rPr>
        <w:t xml:space="preserve"> se dopustí přestupku tím, že</w:t>
      </w:r>
      <w:r>
        <w:rPr>
          <w:rFonts w:eastAsia="Times New Roman"/>
        </w:rPr>
        <w:br/>
      </w:r>
      <w:r>
        <w:rPr>
          <w:rFonts w:eastAsia="Times New Roman"/>
        </w:rPr>
        <w:br/>
      </w:r>
    </w:p>
    <w:p w14:paraId="522CA3E6" w14:textId="77777777" w:rsidR="00000000" w:rsidRDefault="007E415F">
      <w:pPr>
        <w:divId w:val="1980378786"/>
        <w:rPr>
          <w:rFonts w:eastAsia="Times New Roman"/>
        </w:rPr>
      </w:pPr>
      <w:r>
        <w:rPr>
          <w:rFonts w:eastAsia="Times New Roman"/>
        </w:rPr>
        <w:t xml:space="preserve">a) </w:t>
      </w:r>
    </w:p>
    <w:p w14:paraId="15989CED" w14:textId="77777777" w:rsidR="00000000" w:rsidRDefault="007E415F">
      <w:pPr>
        <w:spacing w:after="240"/>
        <w:ind w:left="720"/>
        <w:divId w:val="1980378786"/>
        <w:rPr>
          <w:rFonts w:eastAsia="Times New Roman"/>
        </w:rPr>
      </w:pPr>
      <w:r>
        <w:rPr>
          <w:rFonts w:eastAsia="Times New Roman"/>
        </w:rPr>
        <w:t>v rozporu s § 2 odst. 1 nezpracuje střednědobý výhled rozpočtu,</w:t>
      </w:r>
    </w:p>
    <w:p w14:paraId="1AC8F8EE" w14:textId="77777777" w:rsidR="00000000" w:rsidRDefault="007E415F">
      <w:pPr>
        <w:divId w:val="1980378786"/>
        <w:rPr>
          <w:rFonts w:eastAsia="Times New Roman"/>
        </w:rPr>
      </w:pPr>
      <w:r>
        <w:rPr>
          <w:rFonts w:eastAsia="Times New Roman"/>
        </w:rPr>
        <w:t xml:space="preserve">b) </w:t>
      </w:r>
    </w:p>
    <w:p w14:paraId="2B028B38" w14:textId="77777777" w:rsidR="00000000" w:rsidRDefault="007E415F">
      <w:pPr>
        <w:spacing w:after="240"/>
        <w:ind w:left="720"/>
        <w:divId w:val="1980378786"/>
        <w:rPr>
          <w:rFonts w:eastAsia="Times New Roman"/>
        </w:rPr>
      </w:pPr>
      <w:r>
        <w:rPr>
          <w:rFonts w:eastAsia="Times New Roman"/>
        </w:rPr>
        <w:t>v rozporu s § 10c odst. 1 nezveřejní program,</w:t>
      </w:r>
    </w:p>
    <w:p w14:paraId="1BA3A522" w14:textId="77777777" w:rsidR="00000000" w:rsidRDefault="007E415F">
      <w:pPr>
        <w:divId w:val="1980378786"/>
        <w:rPr>
          <w:rFonts w:eastAsia="Times New Roman"/>
        </w:rPr>
      </w:pPr>
      <w:r>
        <w:rPr>
          <w:rFonts w:eastAsia="Times New Roman"/>
        </w:rPr>
        <w:t xml:space="preserve">c) </w:t>
      </w:r>
    </w:p>
    <w:p w14:paraId="7002CF42" w14:textId="77777777" w:rsidR="00000000" w:rsidRDefault="007E415F">
      <w:pPr>
        <w:spacing w:after="240"/>
        <w:ind w:left="720"/>
        <w:divId w:val="1980378786"/>
        <w:rPr>
          <w:rFonts w:eastAsia="Times New Roman"/>
        </w:rPr>
      </w:pPr>
      <w:r>
        <w:rPr>
          <w:rFonts w:eastAsia="Times New Roman"/>
        </w:rPr>
        <w:t>v rozporu s § 10d odst. 1 a 2 nezveřejní veřejnoprávní smlou</w:t>
      </w:r>
      <w:r>
        <w:rPr>
          <w:rFonts w:eastAsia="Times New Roman"/>
        </w:rPr>
        <w:t>vu o poskytnutí dotace nebo návratné finanční výpomoci včetně dodatků,</w:t>
      </w:r>
    </w:p>
    <w:p w14:paraId="36D602E0" w14:textId="77777777" w:rsidR="00000000" w:rsidRDefault="007E415F">
      <w:pPr>
        <w:divId w:val="1980378786"/>
        <w:rPr>
          <w:rFonts w:eastAsia="Times New Roman"/>
        </w:rPr>
      </w:pPr>
      <w:r>
        <w:rPr>
          <w:rFonts w:eastAsia="Times New Roman"/>
        </w:rPr>
        <w:t xml:space="preserve">d) </w:t>
      </w:r>
    </w:p>
    <w:p w14:paraId="4B39146E" w14:textId="77777777" w:rsidR="00000000" w:rsidRDefault="007E415F">
      <w:pPr>
        <w:spacing w:after="240"/>
        <w:ind w:left="720"/>
        <w:divId w:val="1980378786"/>
        <w:rPr>
          <w:rFonts w:eastAsia="Times New Roman"/>
        </w:rPr>
      </w:pPr>
      <w:r>
        <w:rPr>
          <w:rFonts w:eastAsia="Times New Roman"/>
        </w:rPr>
        <w:t>v rozporu s § 13 odst. 1 a 2 nehospodaří podle pravidel rozpočtového provizoria,</w:t>
      </w:r>
    </w:p>
    <w:p w14:paraId="67D19D9F" w14:textId="77777777" w:rsidR="00000000" w:rsidRDefault="007E415F">
      <w:pPr>
        <w:divId w:val="1980378786"/>
        <w:rPr>
          <w:rFonts w:eastAsia="Times New Roman"/>
        </w:rPr>
      </w:pPr>
      <w:r>
        <w:rPr>
          <w:rFonts w:eastAsia="Times New Roman"/>
        </w:rPr>
        <w:t xml:space="preserve">e) </w:t>
      </w:r>
    </w:p>
    <w:p w14:paraId="6F98B88C" w14:textId="77777777" w:rsidR="00000000" w:rsidRDefault="007E415F">
      <w:pPr>
        <w:spacing w:after="240"/>
        <w:ind w:left="720"/>
        <w:divId w:val="1980378786"/>
        <w:rPr>
          <w:rFonts w:eastAsia="Times New Roman"/>
        </w:rPr>
      </w:pPr>
      <w:r>
        <w:rPr>
          <w:rFonts w:eastAsia="Times New Roman"/>
        </w:rPr>
        <w:t>neprovede změny schváleného rozpočtu podle § 16 odst. 2 a 4,</w:t>
      </w:r>
    </w:p>
    <w:p w14:paraId="50ECC041" w14:textId="77777777" w:rsidR="00000000" w:rsidRDefault="007E415F">
      <w:pPr>
        <w:divId w:val="1980378786"/>
        <w:rPr>
          <w:rFonts w:eastAsia="Times New Roman"/>
        </w:rPr>
      </w:pPr>
      <w:r>
        <w:rPr>
          <w:rFonts w:eastAsia="Times New Roman"/>
        </w:rPr>
        <w:t xml:space="preserve">f) </w:t>
      </w:r>
    </w:p>
    <w:p w14:paraId="25985EF2" w14:textId="77777777" w:rsidR="00000000" w:rsidRDefault="007E415F">
      <w:pPr>
        <w:spacing w:after="240"/>
        <w:ind w:left="720"/>
        <w:divId w:val="1980378786"/>
        <w:rPr>
          <w:rFonts w:eastAsia="Times New Roman"/>
        </w:rPr>
      </w:pPr>
      <w:r>
        <w:rPr>
          <w:rFonts w:eastAsia="Times New Roman"/>
        </w:rPr>
        <w:t>zpracuje rozpočet v rozpo</w:t>
      </w:r>
      <w:r>
        <w:rPr>
          <w:rFonts w:eastAsia="Times New Roman"/>
        </w:rPr>
        <w:t>ru s § 12 odst. 1,</w:t>
      </w:r>
    </w:p>
    <w:p w14:paraId="617F41E1" w14:textId="77777777" w:rsidR="00000000" w:rsidRDefault="007E415F">
      <w:pPr>
        <w:divId w:val="1980378786"/>
        <w:rPr>
          <w:rFonts w:eastAsia="Times New Roman"/>
        </w:rPr>
      </w:pPr>
      <w:r>
        <w:rPr>
          <w:rFonts w:eastAsia="Times New Roman"/>
        </w:rPr>
        <w:t xml:space="preserve">g) </w:t>
      </w:r>
    </w:p>
    <w:p w14:paraId="6A0F3804" w14:textId="77777777" w:rsidR="00000000" w:rsidRDefault="007E415F">
      <w:pPr>
        <w:spacing w:after="240"/>
        <w:ind w:left="720"/>
        <w:divId w:val="1980378786"/>
        <w:rPr>
          <w:rFonts w:eastAsia="Times New Roman"/>
        </w:rPr>
      </w:pPr>
      <w:r>
        <w:rPr>
          <w:rFonts w:eastAsia="Times New Roman"/>
        </w:rPr>
        <w:t>v rozporu s § 14 neprovede rozpis schváleného rozpočtu,</w:t>
      </w:r>
    </w:p>
    <w:p w14:paraId="64E4E524" w14:textId="77777777" w:rsidR="00000000" w:rsidRDefault="007E415F">
      <w:pPr>
        <w:divId w:val="1980378786"/>
        <w:rPr>
          <w:rFonts w:eastAsia="Times New Roman"/>
        </w:rPr>
      </w:pPr>
      <w:r>
        <w:rPr>
          <w:rFonts w:eastAsia="Times New Roman"/>
        </w:rPr>
        <w:t xml:space="preserve">h) </w:t>
      </w:r>
    </w:p>
    <w:p w14:paraId="3C37814D" w14:textId="77777777" w:rsidR="00000000" w:rsidRDefault="007E415F">
      <w:pPr>
        <w:spacing w:after="240"/>
        <w:ind w:left="720"/>
        <w:divId w:val="1980378786"/>
        <w:rPr>
          <w:rFonts w:eastAsia="Times New Roman"/>
        </w:rPr>
      </w:pPr>
      <w:r>
        <w:rPr>
          <w:rFonts w:eastAsia="Times New Roman"/>
        </w:rPr>
        <w:t xml:space="preserve">v rozporu s § 15 odst. 1 nevykonává kontrolu svého hospodaření, nebo </w:t>
      </w:r>
    </w:p>
    <w:p w14:paraId="38683E0A" w14:textId="77777777" w:rsidR="00000000" w:rsidRDefault="007E415F">
      <w:pPr>
        <w:divId w:val="1980378786"/>
        <w:rPr>
          <w:rFonts w:eastAsia="Times New Roman"/>
        </w:rPr>
      </w:pPr>
      <w:r>
        <w:rPr>
          <w:rFonts w:eastAsia="Times New Roman"/>
        </w:rPr>
        <w:t xml:space="preserve">i) </w:t>
      </w:r>
    </w:p>
    <w:p w14:paraId="1220E206" w14:textId="77777777" w:rsidR="00000000" w:rsidRDefault="007E415F">
      <w:pPr>
        <w:spacing w:after="240"/>
        <w:ind w:left="720"/>
        <w:divId w:val="1980378786"/>
        <w:rPr>
          <w:rFonts w:eastAsia="Times New Roman"/>
        </w:rPr>
      </w:pPr>
      <w:r>
        <w:rPr>
          <w:rFonts w:eastAsia="Times New Roman"/>
        </w:rPr>
        <w:t>v rozporu s § 17 odst. 4 nezajistí přezkoumání svého hospodaření za uplynulý kalendářní rok.</w:t>
      </w:r>
    </w:p>
    <w:p w14:paraId="128BB23C" w14:textId="752C4BB8" w:rsidR="00000000" w:rsidRDefault="007E415F">
      <w:pPr>
        <w:divId w:val="1980378786"/>
        <w:rPr>
          <w:rFonts w:eastAsia="Times New Roman"/>
        </w:rPr>
      </w:pPr>
      <w:r>
        <w:rPr>
          <w:rFonts w:eastAsia="Times New Roman"/>
        </w:rPr>
        <w:t>(2) Územní samosprávný celek nebo městská část hlavního města Prahy se dopustí přestupku tím, že v rozporu s</w:t>
      </w:r>
      <w:r>
        <w:rPr>
          <w:rFonts w:eastAsia="Times New Roman"/>
        </w:rPr>
        <w:br/>
      </w:r>
      <w:r>
        <w:rPr>
          <w:rFonts w:eastAsia="Times New Roman"/>
        </w:rPr>
        <w:br/>
      </w:r>
    </w:p>
    <w:p w14:paraId="1441682A" w14:textId="77777777" w:rsidR="00000000" w:rsidRDefault="007E415F">
      <w:pPr>
        <w:divId w:val="1980378786"/>
        <w:rPr>
          <w:rFonts w:eastAsia="Times New Roman"/>
        </w:rPr>
      </w:pPr>
      <w:r>
        <w:rPr>
          <w:rFonts w:eastAsia="Times New Roman"/>
        </w:rPr>
        <w:t xml:space="preserve">a) </w:t>
      </w:r>
    </w:p>
    <w:p w14:paraId="2C45C7DC" w14:textId="77777777" w:rsidR="00000000" w:rsidRDefault="007E415F">
      <w:pPr>
        <w:spacing w:after="240"/>
        <w:ind w:left="720"/>
        <w:divId w:val="1980378786"/>
        <w:rPr>
          <w:rFonts w:eastAsia="Times New Roman"/>
        </w:rPr>
      </w:pPr>
      <w:r>
        <w:rPr>
          <w:rFonts w:eastAsia="Times New Roman"/>
        </w:rPr>
        <w:t>§ 3 odst. 3 nezveřejní návrh střednědobého výhledu rozpočtu,</w:t>
      </w:r>
    </w:p>
    <w:p w14:paraId="0C110A08" w14:textId="77777777" w:rsidR="00000000" w:rsidRDefault="007E415F">
      <w:pPr>
        <w:divId w:val="1980378786"/>
        <w:rPr>
          <w:rFonts w:eastAsia="Times New Roman"/>
        </w:rPr>
      </w:pPr>
      <w:r>
        <w:rPr>
          <w:rFonts w:eastAsia="Times New Roman"/>
        </w:rPr>
        <w:t xml:space="preserve">b) </w:t>
      </w:r>
    </w:p>
    <w:p w14:paraId="04BA96D9" w14:textId="77777777" w:rsidR="00000000" w:rsidRDefault="007E415F">
      <w:pPr>
        <w:spacing w:after="240"/>
        <w:ind w:left="720"/>
        <w:divId w:val="1980378786"/>
        <w:rPr>
          <w:rFonts w:eastAsia="Times New Roman"/>
        </w:rPr>
      </w:pPr>
      <w:r>
        <w:rPr>
          <w:rFonts w:eastAsia="Times New Roman"/>
        </w:rPr>
        <w:t>§ 3 odst. 4 nezveřejní středn</w:t>
      </w:r>
      <w:r>
        <w:rPr>
          <w:rFonts w:eastAsia="Times New Roman"/>
        </w:rPr>
        <w:t>ědobý výhled rozpočtu,</w:t>
      </w:r>
    </w:p>
    <w:p w14:paraId="0539B051" w14:textId="77777777" w:rsidR="00000000" w:rsidRDefault="007E415F">
      <w:pPr>
        <w:divId w:val="1980378786"/>
        <w:rPr>
          <w:rFonts w:eastAsia="Times New Roman"/>
        </w:rPr>
      </w:pPr>
      <w:r>
        <w:rPr>
          <w:rFonts w:eastAsia="Times New Roman"/>
        </w:rPr>
        <w:t xml:space="preserve">c) </w:t>
      </w:r>
    </w:p>
    <w:p w14:paraId="112DD0B8" w14:textId="77777777" w:rsidR="00000000" w:rsidRDefault="007E415F">
      <w:pPr>
        <w:spacing w:after="240"/>
        <w:ind w:left="720"/>
        <w:divId w:val="1980378786"/>
        <w:rPr>
          <w:rFonts w:eastAsia="Times New Roman"/>
        </w:rPr>
      </w:pPr>
      <w:r>
        <w:rPr>
          <w:rFonts w:eastAsia="Times New Roman"/>
        </w:rPr>
        <w:t>§ 11 odst. 2 zpracuje a schválí rozpočet,</w:t>
      </w:r>
    </w:p>
    <w:p w14:paraId="25ACECA6" w14:textId="77777777" w:rsidR="00000000" w:rsidRDefault="007E415F">
      <w:pPr>
        <w:divId w:val="1980378786"/>
        <w:rPr>
          <w:rFonts w:eastAsia="Times New Roman"/>
        </w:rPr>
      </w:pPr>
      <w:r>
        <w:rPr>
          <w:rFonts w:eastAsia="Times New Roman"/>
        </w:rPr>
        <w:lastRenderedPageBreak/>
        <w:t xml:space="preserve">d) </w:t>
      </w:r>
    </w:p>
    <w:p w14:paraId="75FF72EB" w14:textId="77777777" w:rsidR="00000000" w:rsidRDefault="007E415F">
      <w:pPr>
        <w:spacing w:after="240"/>
        <w:ind w:left="720"/>
        <w:divId w:val="1980378786"/>
        <w:rPr>
          <w:rFonts w:eastAsia="Times New Roman"/>
        </w:rPr>
      </w:pPr>
      <w:r>
        <w:rPr>
          <w:rFonts w:eastAsia="Times New Roman"/>
        </w:rPr>
        <w:t>§ 11 odst. 3 nezveřejní návrh rozpočtu,</w:t>
      </w:r>
    </w:p>
    <w:p w14:paraId="63E8A0AC" w14:textId="77777777" w:rsidR="00000000" w:rsidRDefault="007E415F">
      <w:pPr>
        <w:divId w:val="1980378786"/>
        <w:rPr>
          <w:rFonts w:eastAsia="Times New Roman"/>
        </w:rPr>
      </w:pPr>
      <w:r>
        <w:rPr>
          <w:rFonts w:eastAsia="Times New Roman"/>
        </w:rPr>
        <w:t xml:space="preserve">e) </w:t>
      </w:r>
    </w:p>
    <w:p w14:paraId="6E68D7B3" w14:textId="77777777" w:rsidR="00000000" w:rsidRDefault="007E415F">
      <w:pPr>
        <w:spacing w:after="240"/>
        <w:ind w:left="720"/>
        <w:divId w:val="1980378786"/>
        <w:rPr>
          <w:rFonts w:eastAsia="Times New Roman"/>
        </w:rPr>
      </w:pPr>
      <w:r>
        <w:rPr>
          <w:rFonts w:eastAsia="Times New Roman"/>
        </w:rPr>
        <w:t>§ 11 odst. 4 nezveřejní rozpočet,</w:t>
      </w:r>
    </w:p>
    <w:p w14:paraId="4727D979" w14:textId="77777777" w:rsidR="00000000" w:rsidRDefault="007E415F">
      <w:pPr>
        <w:divId w:val="1980378786"/>
        <w:rPr>
          <w:rFonts w:eastAsia="Times New Roman"/>
        </w:rPr>
      </w:pPr>
      <w:r>
        <w:rPr>
          <w:rFonts w:eastAsia="Times New Roman"/>
        </w:rPr>
        <w:t xml:space="preserve">f) </w:t>
      </w:r>
    </w:p>
    <w:p w14:paraId="5ECEE314" w14:textId="77777777" w:rsidR="00000000" w:rsidRDefault="007E415F">
      <w:pPr>
        <w:spacing w:after="240"/>
        <w:ind w:left="720"/>
        <w:divId w:val="1980378786"/>
        <w:rPr>
          <w:rFonts w:eastAsia="Times New Roman"/>
        </w:rPr>
      </w:pPr>
      <w:r>
        <w:rPr>
          <w:rFonts w:eastAsia="Times New Roman"/>
        </w:rPr>
        <w:t>§ 13 odst. 6 nezveřejní pravidla rozpočtového provizoria,</w:t>
      </w:r>
    </w:p>
    <w:p w14:paraId="41EA543A" w14:textId="77777777" w:rsidR="00000000" w:rsidRDefault="007E415F">
      <w:pPr>
        <w:divId w:val="1980378786"/>
        <w:rPr>
          <w:rFonts w:eastAsia="Times New Roman"/>
        </w:rPr>
      </w:pPr>
      <w:r>
        <w:rPr>
          <w:rFonts w:eastAsia="Times New Roman"/>
        </w:rPr>
        <w:t xml:space="preserve">g) </w:t>
      </w:r>
    </w:p>
    <w:p w14:paraId="55AE065E" w14:textId="77777777" w:rsidR="00000000" w:rsidRDefault="007E415F">
      <w:pPr>
        <w:spacing w:after="240"/>
        <w:ind w:left="720"/>
        <w:divId w:val="1980378786"/>
        <w:rPr>
          <w:rFonts w:eastAsia="Times New Roman"/>
        </w:rPr>
      </w:pPr>
      <w:r>
        <w:rPr>
          <w:rFonts w:eastAsia="Times New Roman"/>
        </w:rPr>
        <w:t>§ 16 odst. 5 nezveřejní rozpo</w:t>
      </w:r>
      <w:r>
        <w:rPr>
          <w:rFonts w:eastAsia="Times New Roman"/>
        </w:rPr>
        <w:t>čtové opatření,</w:t>
      </w:r>
    </w:p>
    <w:p w14:paraId="10372110" w14:textId="77777777" w:rsidR="00000000" w:rsidRDefault="007E415F">
      <w:pPr>
        <w:divId w:val="1980378786"/>
        <w:rPr>
          <w:rFonts w:eastAsia="Times New Roman"/>
        </w:rPr>
      </w:pPr>
      <w:r>
        <w:rPr>
          <w:rFonts w:eastAsia="Times New Roman"/>
        </w:rPr>
        <w:t xml:space="preserve">h) </w:t>
      </w:r>
    </w:p>
    <w:p w14:paraId="2DFC1F48" w14:textId="77777777" w:rsidR="00000000" w:rsidRDefault="007E415F">
      <w:pPr>
        <w:spacing w:after="240"/>
        <w:ind w:left="720"/>
        <w:divId w:val="1980378786"/>
        <w:rPr>
          <w:rFonts w:eastAsia="Times New Roman"/>
        </w:rPr>
      </w:pPr>
      <w:r>
        <w:rPr>
          <w:rFonts w:eastAsia="Times New Roman"/>
        </w:rPr>
        <w:t>§ 17 odst. 6 nezveřejní návrh závěrečného účtu, nebo</w:t>
      </w:r>
    </w:p>
    <w:p w14:paraId="3C48D709" w14:textId="77777777" w:rsidR="00000000" w:rsidRDefault="007E415F">
      <w:pPr>
        <w:divId w:val="1980378786"/>
        <w:rPr>
          <w:rFonts w:eastAsia="Times New Roman"/>
        </w:rPr>
      </w:pPr>
      <w:r>
        <w:rPr>
          <w:rFonts w:eastAsia="Times New Roman"/>
        </w:rPr>
        <w:t xml:space="preserve">i) </w:t>
      </w:r>
    </w:p>
    <w:p w14:paraId="516E51DB" w14:textId="77777777" w:rsidR="00000000" w:rsidRDefault="007E415F">
      <w:pPr>
        <w:spacing w:after="240"/>
        <w:ind w:left="720"/>
        <w:divId w:val="1980378786"/>
        <w:rPr>
          <w:rFonts w:eastAsia="Times New Roman"/>
        </w:rPr>
      </w:pPr>
      <w:r>
        <w:rPr>
          <w:rFonts w:eastAsia="Times New Roman"/>
        </w:rPr>
        <w:t>§ 17 odst. 8 nezveřejní závěrečný účet.</w:t>
      </w:r>
    </w:p>
    <w:p w14:paraId="10471361" w14:textId="3F61BB1E" w:rsidR="00000000" w:rsidRDefault="007E415F">
      <w:pPr>
        <w:divId w:val="1980378786"/>
        <w:rPr>
          <w:rFonts w:eastAsia="Times New Roman"/>
        </w:rPr>
      </w:pPr>
      <w:r>
        <w:rPr>
          <w:rFonts w:eastAsia="Times New Roman"/>
        </w:rPr>
        <w:t>(</w:t>
      </w:r>
      <w:r>
        <w:rPr>
          <w:rFonts w:eastAsia="Times New Roman"/>
          <w:u w:val="single"/>
        </w:rPr>
        <w:t>3</w:t>
      </w:r>
      <w:r>
        <w:rPr>
          <w:rFonts w:eastAsia="Times New Roman"/>
        </w:rPr>
        <w:t>) Svazek obcí se dopustí přestupku tím, že v rozporu s</w:t>
      </w:r>
      <w:r>
        <w:rPr>
          <w:rFonts w:eastAsia="Times New Roman"/>
        </w:rPr>
        <w:br/>
      </w:r>
      <w:r>
        <w:rPr>
          <w:rFonts w:eastAsia="Times New Roman"/>
        </w:rPr>
        <w:br/>
      </w:r>
    </w:p>
    <w:p w14:paraId="11BF3B65" w14:textId="77777777" w:rsidR="00000000" w:rsidRDefault="007E415F">
      <w:pPr>
        <w:divId w:val="1980378786"/>
        <w:rPr>
          <w:rFonts w:eastAsia="Times New Roman"/>
        </w:rPr>
      </w:pPr>
      <w:r>
        <w:rPr>
          <w:rFonts w:eastAsia="Times New Roman"/>
        </w:rPr>
        <w:t xml:space="preserve">a) </w:t>
      </w:r>
    </w:p>
    <w:p w14:paraId="70564C48" w14:textId="77777777" w:rsidR="00000000" w:rsidRDefault="007E415F">
      <w:pPr>
        <w:spacing w:after="240"/>
        <w:ind w:left="720"/>
        <w:divId w:val="1980378786"/>
        <w:rPr>
          <w:rFonts w:eastAsia="Times New Roman"/>
        </w:rPr>
      </w:pPr>
      <w:r>
        <w:rPr>
          <w:rFonts w:eastAsia="Times New Roman"/>
        </w:rPr>
        <w:t>§ 39 odst. 3 zpracuje a schválí rozpočet,</w:t>
      </w:r>
    </w:p>
    <w:p w14:paraId="39B96802" w14:textId="77777777" w:rsidR="00000000" w:rsidRDefault="007E415F">
      <w:pPr>
        <w:divId w:val="1980378786"/>
        <w:rPr>
          <w:rFonts w:eastAsia="Times New Roman"/>
        </w:rPr>
      </w:pPr>
      <w:r>
        <w:rPr>
          <w:rFonts w:eastAsia="Times New Roman"/>
        </w:rPr>
        <w:t xml:space="preserve">b) </w:t>
      </w:r>
    </w:p>
    <w:p w14:paraId="18D7E654" w14:textId="77777777" w:rsidR="00000000" w:rsidRDefault="007E415F">
      <w:pPr>
        <w:spacing w:after="240"/>
        <w:ind w:left="720"/>
        <w:divId w:val="1980378786"/>
        <w:rPr>
          <w:rFonts w:eastAsia="Times New Roman"/>
        </w:rPr>
      </w:pPr>
      <w:r>
        <w:rPr>
          <w:rFonts w:eastAsia="Times New Roman"/>
        </w:rPr>
        <w:t>§ 39 odst. 4 nezveřejní návrh střednědobého výhledu rozpočtu,</w:t>
      </w:r>
    </w:p>
    <w:p w14:paraId="2DABD093" w14:textId="77777777" w:rsidR="00000000" w:rsidRDefault="007E415F">
      <w:pPr>
        <w:divId w:val="1980378786"/>
        <w:rPr>
          <w:rFonts w:eastAsia="Times New Roman"/>
        </w:rPr>
      </w:pPr>
      <w:r>
        <w:rPr>
          <w:rFonts w:eastAsia="Times New Roman"/>
        </w:rPr>
        <w:t xml:space="preserve">c) </w:t>
      </w:r>
    </w:p>
    <w:p w14:paraId="336D69C0" w14:textId="77777777" w:rsidR="00000000" w:rsidRDefault="007E415F">
      <w:pPr>
        <w:spacing w:after="240"/>
        <w:ind w:left="720"/>
        <w:divId w:val="1980378786"/>
        <w:rPr>
          <w:rFonts w:eastAsia="Times New Roman"/>
        </w:rPr>
      </w:pPr>
      <w:r>
        <w:rPr>
          <w:rFonts w:eastAsia="Times New Roman"/>
        </w:rPr>
        <w:t>§ 39 odst. 5 nezveřejní střednědobý výhled rozpočtu,</w:t>
      </w:r>
    </w:p>
    <w:p w14:paraId="077EB622" w14:textId="77777777" w:rsidR="00000000" w:rsidRDefault="007E415F">
      <w:pPr>
        <w:divId w:val="1980378786"/>
        <w:rPr>
          <w:rFonts w:eastAsia="Times New Roman"/>
        </w:rPr>
      </w:pPr>
      <w:r>
        <w:rPr>
          <w:rFonts w:eastAsia="Times New Roman"/>
        </w:rPr>
        <w:t xml:space="preserve">d) </w:t>
      </w:r>
    </w:p>
    <w:p w14:paraId="231DDF7D" w14:textId="77777777" w:rsidR="00000000" w:rsidRDefault="007E415F">
      <w:pPr>
        <w:spacing w:after="240"/>
        <w:ind w:left="720"/>
        <w:divId w:val="1980378786"/>
        <w:rPr>
          <w:rFonts w:eastAsia="Times New Roman"/>
        </w:rPr>
      </w:pPr>
      <w:r>
        <w:rPr>
          <w:rFonts w:eastAsia="Times New Roman"/>
        </w:rPr>
        <w:t>§ 39 odst. 6 nezveřejní návrh rozpočtu,</w:t>
      </w:r>
    </w:p>
    <w:p w14:paraId="4C138D89" w14:textId="77777777" w:rsidR="00000000" w:rsidRDefault="007E415F">
      <w:pPr>
        <w:divId w:val="1980378786"/>
        <w:rPr>
          <w:rFonts w:eastAsia="Times New Roman"/>
        </w:rPr>
      </w:pPr>
      <w:r>
        <w:rPr>
          <w:rFonts w:eastAsia="Times New Roman"/>
        </w:rPr>
        <w:t xml:space="preserve">e) </w:t>
      </w:r>
    </w:p>
    <w:p w14:paraId="2529936B" w14:textId="77777777" w:rsidR="00000000" w:rsidRDefault="007E415F">
      <w:pPr>
        <w:spacing w:after="240"/>
        <w:ind w:left="720"/>
        <w:divId w:val="1980378786"/>
        <w:rPr>
          <w:rFonts w:eastAsia="Times New Roman"/>
        </w:rPr>
      </w:pPr>
      <w:r>
        <w:rPr>
          <w:rFonts w:eastAsia="Times New Roman"/>
        </w:rPr>
        <w:t>§ 39 odst. 7 nezveřejní rozpočet,</w:t>
      </w:r>
    </w:p>
    <w:p w14:paraId="470930C2" w14:textId="77777777" w:rsidR="00000000" w:rsidRDefault="007E415F">
      <w:pPr>
        <w:divId w:val="1980378786"/>
        <w:rPr>
          <w:rFonts w:eastAsia="Times New Roman"/>
        </w:rPr>
      </w:pPr>
      <w:r>
        <w:rPr>
          <w:rFonts w:eastAsia="Times New Roman"/>
        </w:rPr>
        <w:t xml:space="preserve">f) </w:t>
      </w:r>
    </w:p>
    <w:p w14:paraId="46A067DB" w14:textId="77777777" w:rsidR="00000000" w:rsidRDefault="007E415F">
      <w:pPr>
        <w:spacing w:after="240"/>
        <w:ind w:left="720"/>
        <w:divId w:val="1980378786"/>
        <w:rPr>
          <w:rFonts w:eastAsia="Times New Roman"/>
        </w:rPr>
      </w:pPr>
      <w:r>
        <w:rPr>
          <w:rFonts w:eastAsia="Times New Roman"/>
        </w:rPr>
        <w:t>§ 13 odst. 7 nezveřejní pravidla rozpočtové</w:t>
      </w:r>
      <w:r>
        <w:rPr>
          <w:rFonts w:eastAsia="Times New Roman"/>
        </w:rPr>
        <w:t xml:space="preserve">ho provizoria, </w:t>
      </w:r>
    </w:p>
    <w:p w14:paraId="12BD0D2F" w14:textId="77777777" w:rsidR="00000000" w:rsidRDefault="007E415F">
      <w:pPr>
        <w:divId w:val="1980378786"/>
        <w:rPr>
          <w:rFonts w:eastAsia="Times New Roman"/>
        </w:rPr>
      </w:pPr>
      <w:r>
        <w:rPr>
          <w:rFonts w:eastAsia="Times New Roman"/>
        </w:rPr>
        <w:t xml:space="preserve">g) </w:t>
      </w:r>
    </w:p>
    <w:p w14:paraId="79AF88A1" w14:textId="77777777" w:rsidR="00000000" w:rsidRDefault="007E415F">
      <w:pPr>
        <w:spacing w:after="240"/>
        <w:ind w:left="720"/>
        <w:divId w:val="1980378786"/>
        <w:rPr>
          <w:rFonts w:eastAsia="Times New Roman"/>
        </w:rPr>
      </w:pPr>
      <w:r>
        <w:rPr>
          <w:rFonts w:eastAsia="Times New Roman"/>
        </w:rPr>
        <w:t>§ 16 odst. 5 nezveřejní rozpočtové opatření,</w:t>
      </w:r>
    </w:p>
    <w:p w14:paraId="5E199068" w14:textId="77777777" w:rsidR="00000000" w:rsidRDefault="007E415F">
      <w:pPr>
        <w:divId w:val="1980378786"/>
        <w:rPr>
          <w:rFonts w:eastAsia="Times New Roman"/>
        </w:rPr>
      </w:pPr>
      <w:r>
        <w:rPr>
          <w:rFonts w:eastAsia="Times New Roman"/>
        </w:rPr>
        <w:t xml:space="preserve">h) </w:t>
      </w:r>
    </w:p>
    <w:p w14:paraId="15C5D2CE" w14:textId="77777777" w:rsidR="00000000" w:rsidRDefault="007E415F">
      <w:pPr>
        <w:spacing w:after="240"/>
        <w:ind w:left="720"/>
        <w:divId w:val="1980378786"/>
        <w:rPr>
          <w:rFonts w:eastAsia="Times New Roman"/>
        </w:rPr>
      </w:pPr>
      <w:r>
        <w:rPr>
          <w:rFonts w:eastAsia="Times New Roman"/>
        </w:rPr>
        <w:t>§ 39 odst. 9 nezveřejní návrh závěrečného účtu, nebo</w:t>
      </w:r>
    </w:p>
    <w:p w14:paraId="6134E753" w14:textId="77777777" w:rsidR="00000000" w:rsidRDefault="007E415F">
      <w:pPr>
        <w:divId w:val="1980378786"/>
        <w:rPr>
          <w:rFonts w:eastAsia="Times New Roman"/>
        </w:rPr>
      </w:pPr>
      <w:r>
        <w:rPr>
          <w:rFonts w:eastAsia="Times New Roman"/>
        </w:rPr>
        <w:t xml:space="preserve">i) </w:t>
      </w:r>
    </w:p>
    <w:p w14:paraId="459B47B9" w14:textId="77777777" w:rsidR="00000000" w:rsidRDefault="007E415F">
      <w:pPr>
        <w:ind w:left="720"/>
        <w:divId w:val="1980378786"/>
        <w:rPr>
          <w:rFonts w:eastAsia="Times New Roman"/>
        </w:rPr>
      </w:pPr>
      <w:r>
        <w:rPr>
          <w:rFonts w:eastAsia="Times New Roman"/>
        </w:rPr>
        <w:t>§ 39 odst. 10 nezveřejní závěrečný účet.</w:t>
      </w:r>
    </w:p>
    <w:p w14:paraId="711B659C" w14:textId="23544FAF" w:rsidR="00000000" w:rsidRDefault="007E415F">
      <w:pPr>
        <w:spacing w:after="240"/>
        <w:divId w:val="1980378786"/>
        <w:rPr>
          <w:rFonts w:eastAsia="Times New Roman"/>
        </w:rPr>
      </w:pPr>
      <w:r>
        <w:rPr>
          <w:rFonts w:eastAsia="Times New Roman"/>
        </w:rPr>
        <w:br/>
      </w:r>
      <w:r>
        <w:rPr>
          <w:rFonts w:eastAsia="Times New Roman"/>
        </w:rPr>
        <w:t>(</w:t>
      </w:r>
      <w:r>
        <w:rPr>
          <w:rFonts w:eastAsia="Times New Roman"/>
          <w:u w:val="single"/>
        </w:rPr>
        <w:t>4</w:t>
      </w:r>
      <w:r>
        <w:rPr>
          <w:rFonts w:eastAsia="Times New Roman"/>
        </w:rPr>
        <w:t xml:space="preserve">) Za přestupek podle odstavců 1 až </w:t>
      </w:r>
      <w:r>
        <w:rPr>
          <w:rFonts w:eastAsia="Times New Roman"/>
          <w:u w:val="single"/>
        </w:rPr>
        <w:t>3</w:t>
      </w:r>
      <w:r>
        <w:rPr>
          <w:rFonts w:eastAsia="Times New Roman"/>
        </w:rPr>
        <w:t xml:space="preserve"> lze uložit pokutu do 1 000 000 Kč.</w:t>
      </w:r>
      <w:r>
        <w:rPr>
          <w:rFonts w:eastAsia="Times New Roman"/>
        </w:rPr>
        <w:br/>
      </w:r>
    </w:p>
    <w:p w14:paraId="431616F8" w14:textId="77777777" w:rsidR="00000000" w:rsidRDefault="007E415F">
      <w:pPr>
        <w:jc w:val="center"/>
        <w:divId w:val="1980378786"/>
        <w:rPr>
          <w:rFonts w:eastAsia="Times New Roman"/>
        </w:rPr>
      </w:pPr>
      <w:r>
        <w:rPr>
          <w:rFonts w:eastAsia="Times New Roman"/>
        </w:rPr>
        <w:t>§ 22b</w:t>
      </w:r>
    </w:p>
    <w:p w14:paraId="417C0754" w14:textId="77777777" w:rsidR="00000000" w:rsidRDefault="007E415F">
      <w:pPr>
        <w:divId w:val="1980378786"/>
        <w:rPr>
          <w:rFonts w:eastAsia="Times New Roman"/>
        </w:rPr>
      </w:pPr>
    </w:p>
    <w:p w14:paraId="4E31F62F" w14:textId="77777777" w:rsidR="00000000" w:rsidRDefault="007E415F">
      <w:pPr>
        <w:jc w:val="center"/>
        <w:divId w:val="1980378786"/>
        <w:rPr>
          <w:rFonts w:eastAsia="Times New Roman"/>
        </w:rPr>
      </w:pPr>
      <w:r>
        <w:rPr>
          <w:rFonts w:eastAsia="Times New Roman"/>
          <w:b/>
          <w:bCs/>
        </w:rPr>
        <w:t>Společná ustanovení</w:t>
      </w:r>
    </w:p>
    <w:p w14:paraId="6DBE4CA7" w14:textId="393E7FDC" w:rsidR="00000000" w:rsidRDefault="007E415F">
      <w:pPr>
        <w:spacing w:after="240"/>
        <w:divId w:val="1980378786"/>
        <w:rPr>
          <w:rFonts w:eastAsia="Times New Roman"/>
        </w:rPr>
      </w:pPr>
      <w:r>
        <w:rPr>
          <w:rFonts w:eastAsia="Times New Roman"/>
        </w:rPr>
        <w:br/>
      </w:r>
      <w:r>
        <w:rPr>
          <w:rFonts w:eastAsia="Times New Roman"/>
        </w:rPr>
        <w:t>(1) Přestupky podle tohoto zákona, kterých se dopustila obec nebo dobrovolný svazek obcí, jehož členem není hlavní město Praha, projednává v přenesené působnosti krajský úřad, v jehož správním obvodu se obec nachází nebo v jehož správním obvodu má dobrovol</w:t>
      </w:r>
      <w:r>
        <w:rPr>
          <w:rFonts w:eastAsia="Times New Roman"/>
        </w:rPr>
        <w:t>ný svazek obcí sídlo. Přestupky podle tohoto zákona, kterých se dopustila městská část hlavního města Prahy, projednává v přenesené působnosti Magistrát hlavního města Prahy.</w:t>
      </w:r>
      <w:r>
        <w:rPr>
          <w:rFonts w:eastAsia="Times New Roman"/>
        </w:rPr>
        <w:br/>
      </w:r>
      <w:r>
        <w:rPr>
          <w:rFonts w:eastAsia="Times New Roman"/>
        </w:rPr>
        <w:br/>
      </w:r>
      <w:r>
        <w:rPr>
          <w:rFonts w:eastAsia="Times New Roman"/>
        </w:rPr>
        <w:t>(2) Přestupky podle tohoto zákona, kterých se dopustil kraj, hlavní město Praha nebo dobrovolný svazek obcí, jehož členem je hlavní</w:t>
      </w:r>
      <w:r>
        <w:rPr>
          <w:rFonts w:eastAsia="Times New Roman"/>
        </w:rPr>
        <w:t xml:space="preserve"> město Praha, projednává Ministerstvo financí.</w:t>
      </w:r>
      <w:r>
        <w:rPr>
          <w:rFonts w:eastAsia="Times New Roman"/>
        </w:rPr>
        <w:br/>
      </w:r>
      <w:r>
        <w:rPr>
          <w:rFonts w:eastAsia="Times New Roman"/>
        </w:rPr>
        <w:br/>
      </w:r>
      <w:r>
        <w:rPr>
          <w:rFonts w:eastAsia="Times New Roman"/>
        </w:rPr>
        <w:t>(3)</w:t>
      </w:r>
      <w:r>
        <w:rPr>
          <w:rFonts w:eastAsia="Times New Roman"/>
        </w:rPr>
        <w:t xml:space="preserve"> Pokuty vybírá a vymáhá orgán, který je uložil.</w:t>
      </w:r>
      <w:r>
        <w:rPr>
          <w:rFonts w:eastAsia="Times New Roman"/>
        </w:rPr>
        <w:br/>
      </w:r>
    </w:p>
    <w:p w14:paraId="388F8BDE" w14:textId="77777777" w:rsidR="00000000" w:rsidRDefault="007E415F">
      <w:pPr>
        <w:jc w:val="center"/>
        <w:divId w:val="1980378786"/>
        <w:rPr>
          <w:rFonts w:eastAsia="Times New Roman"/>
        </w:rPr>
      </w:pPr>
      <w:r>
        <w:rPr>
          <w:rFonts w:eastAsia="Times New Roman"/>
          <w:b/>
          <w:bCs/>
        </w:rPr>
        <w:t>ČÁST ČTVRTÁ</w:t>
      </w:r>
    </w:p>
    <w:p w14:paraId="75F59E62" w14:textId="77777777" w:rsidR="00000000" w:rsidRDefault="007E415F">
      <w:pPr>
        <w:divId w:val="1980378786"/>
        <w:rPr>
          <w:rFonts w:eastAsia="Times New Roman"/>
        </w:rPr>
      </w:pPr>
    </w:p>
    <w:p w14:paraId="6ACA1487" w14:textId="77777777" w:rsidR="00000000" w:rsidRDefault="007E415F">
      <w:pPr>
        <w:jc w:val="center"/>
        <w:divId w:val="1980378786"/>
        <w:rPr>
          <w:rFonts w:eastAsia="Times New Roman"/>
        </w:rPr>
      </w:pPr>
      <w:r>
        <w:rPr>
          <w:rFonts w:eastAsia="Times New Roman"/>
          <w:b/>
          <w:bCs/>
        </w:rPr>
        <w:t>ORGANIZACE ÚZEMNÍCH</w:t>
      </w:r>
    </w:p>
    <w:p w14:paraId="658273DB" w14:textId="77777777" w:rsidR="00000000" w:rsidRDefault="007E415F">
      <w:pPr>
        <w:jc w:val="center"/>
        <w:divId w:val="1980378786"/>
        <w:rPr>
          <w:rFonts w:eastAsia="Times New Roman"/>
        </w:rPr>
      </w:pPr>
      <w:r>
        <w:rPr>
          <w:rFonts w:eastAsia="Times New Roman"/>
          <w:b/>
          <w:bCs/>
        </w:rPr>
        <w:t>SAMOSPRÁVNÝCH CELKŮ</w:t>
      </w:r>
    </w:p>
    <w:p w14:paraId="58A3794A" w14:textId="77777777" w:rsidR="00000000" w:rsidRDefault="007E415F">
      <w:pPr>
        <w:divId w:val="1980378786"/>
        <w:rPr>
          <w:rFonts w:eastAsia="Times New Roman"/>
        </w:rPr>
      </w:pPr>
    </w:p>
    <w:p w14:paraId="1270F8D5" w14:textId="77777777" w:rsidR="00000000" w:rsidRDefault="007E415F">
      <w:pPr>
        <w:jc w:val="center"/>
        <w:divId w:val="1980378786"/>
        <w:rPr>
          <w:rFonts w:eastAsia="Times New Roman"/>
        </w:rPr>
      </w:pPr>
      <w:r>
        <w:rPr>
          <w:rFonts w:eastAsia="Times New Roman"/>
        </w:rPr>
        <w:t>§ 23</w:t>
      </w:r>
    </w:p>
    <w:p w14:paraId="1306BAE7" w14:textId="77777777" w:rsidR="00000000" w:rsidRDefault="007E415F">
      <w:pPr>
        <w:divId w:val="1980378786"/>
        <w:rPr>
          <w:rFonts w:eastAsia="Times New Roman"/>
        </w:rPr>
      </w:pPr>
    </w:p>
    <w:p w14:paraId="043CFA40" w14:textId="77777777" w:rsidR="00000000" w:rsidRDefault="007E415F">
      <w:pPr>
        <w:jc w:val="center"/>
        <w:divId w:val="1980378786"/>
        <w:rPr>
          <w:rFonts w:eastAsia="Times New Roman"/>
        </w:rPr>
      </w:pPr>
      <w:r>
        <w:rPr>
          <w:rFonts w:eastAsia="Times New Roman"/>
          <w:b/>
          <w:bCs/>
        </w:rPr>
        <w:t>Druhy organizací územních samosprávných celků</w:t>
      </w:r>
    </w:p>
    <w:p w14:paraId="325923EC" w14:textId="2DBBF7FC" w:rsidR="00000000" w:rsidRDefault="007E415F">
      <w:pPr>
        <w:divId w:val="1980378786"/>
        <w:rPr>
          <w:rFonts w:eastAsia="Times New Roman"/>
        </w:rPr>
      </w:pPr>
      <w:r>
        <w:rPr>
          <w:rFonts w:eastAsia="Times New Roman"/>
        </w:rPr>
        <w:br/>
      </w:r>
      <w:r>
        <w:rPr>
          <w:rFonts w:eastAsia="Times New Roman"/>
        </w:rPr>
        <w:t xml:space="preserve">(1) Územní samosprávný celek může ve své pravomoci </w:t>
      </w:r>
      <w:r>
        <w:rPr>
          <w:rFonts w:eastAsia="Times New Roman"/>
        </w:rPr>
        <w:t>k plnění svých úkolů, zejména k hospodářskému využívání svého majetku a k zabezpečení veřejně prospěšných činností</w:t>
      </w:r>
      <w:r>
        <w:rPr>
          <w:rFonts w:eastAsia="Times New Roman"/>
        </w:rPr>
        <w:br/>
      </w:r>
      <w:r>
        <w:rPr>
          <w:rFonts w:eastAsia="Times New Roman"/>
        </w:rPr>
        <w:br/>
      </w:r>
    </w:p>
    <w:p w14:paraId="20C3D0D4" w14:textId="77777777" w:rsidR="00000000" w:rsidRDefault="007E415F">
      <w:pPr>
        <w:divId w:val="1980378786"/>
        <w:rPr>
          <w:rFonts w:eastAsia="Times New Roman"/>
        </w:rPr>
      </w:pPr>
      <w:r>
        <w:rPr>
          <w:rFonts w:eastAsia="Times New Roman"/>
        </w:rPr>
        <w:t xml:space="preserve">a) </w:t>
      </w:r>
    </w:p>
    <w:p w14:paraId="132F226B" w14:textId="77777777" w:rsidR="00000000" w:rsidRDefault="007E415F">
      <w:pPr>
        <w:spacing w:after="240"/>
        <w:ind w:left="720"/>
        <w:divId w:val="1980378786"/>
        <w:rPr>
          <w:rFonts w:eastAsia="Times New Roman"/>
        </w:rPr>
      </w:pPr>
      <w:r>
        <w:rPr>
          <w:rFonts w:eastAsia="Times New Roman"/>
        </w:rPr>
        <w:t>zřizovat vlastní organizační složky jako svá zařízení bez právní subjektivity,</w:t>
      </w:r>
    </w:p>
    <w:p w14:paraId="12482EB4" w14:textId="77777777" w:rsidR="00000000" w:rsidRDefault="007E415F">
      <w:pPr>
        <w:divId w:val="1980378786"/>
        <w:rPr>
          <w:rFonts w:eastAsia="Times New Roman"/>
        </w:rPr>
      </w:pPr>
      <w:r>
        <w:rPr>
          <w:rFonts w:eastAsia="Times New Roman"/>
        </w:rPr>
        <w:t xml:space="preserve">b) </w:t>
      </w:r>
    </w:p>
    <w:p w14:paraId="76345BF8" w14:textId="77777777" w:rsidR="00000000" w:rsidRDefault="007E415F">
      <w:pPr>
        <w:spacing w:after="240"/>
        <w:ind w:left="720"/>
        <w:divId w:val="1980378786"/>
        <w:rPr>
          <w:rFonts w:eastAsia="Times New Roman"/>
        </w:rPr>
      </w:pPr>
      <w:r>
        <w:rPr>
          <w:rFonts w:eastAsia="Times New Roman"/>
        </w:rPr>
        <w:t>zřizovat příspěvkové organizace jako právnické oso</w:t>
      </w:r>
      <w:r>
        <w:rPr>
          <w:rFonts w:eastAsia="Times New Roman"/>
        </w:rPr>
        <w:t>by, které zpravidla ve své činnosti nevytvářejí zisk,</w:t>
      </w:r>
    </w:p>
    <w:p w14:paraId="51B93C38" w14:textId="77777777" w:rsidR="00000000" w:rsidRDefault="007E415F">
      <w:pPr>
        <w:divId w:val="1980378786"/>
        <w:rPr>
          <w:rFonts w:eastAsia="Times New Roman"/>
        </w:rPr>
      </w:pPr>
      <w:r>
        <w:rPr>
          <w:rFonts w:eastAsia="Times New Roman"/>
        </w:rPr>
        <w:t xml:space="preserve">c) </w:t>
      </w:r>
    </w:p>
    <w:p w14:paraId="4A480563" w14:textId="77777777" w:rsidR="00000000" w:rsidRDefault="007E415F">
      <w:pPr>
        <w:spacing w:after="240"/>
        <w:ind w:left="720"/>
        <w:divId w:val="1980378786"/>
        <w:rPr>
          <w:rFonts w:eastAsia="Times New Roman"/>
        </w:rPr>
      </w:pPr>
      <w:r>
        <w:rPr>
          <w:rFonts w:eastAsia="Times New Roman"/>
        </w:rPr>
        <w:t>zakládat obchodní společnosti,</w:t>
      </w:r>
      <w:r>
        <w:rPr>
          <w:rFonts w:eastAsia="Times New Roman"/>
          <w:vertAlign w:val="superscript"/>
        </w:rPr>
        <w:t>15)</w:t>
      </w:r>
      <w:r>
        <w:rPr>
          <w:rFonts w:eastAsia="Times New Roman"/>
        </w:rPr>
        <w:t xml:space="preserve"> a to akciové společnosti a společnosti s ručením omezeným,</w:t>
      </w:r>
    </w:p>
    <w:p w14:paraId="48038706" w14:textId="77777777" w:rsidR="00000000" w:rsidRDefault="007E415F">
      <w:pPr>
        <w:divId w:val="1980378786"/>
        <w:rPr>
          <w:rFonts w:eastAsia="Times New Roman"/>
        </w:rPr>
      </w:pPr>
      <w:r>
        <w:rPr>
          <w:rFonts w:eastAsia="Times New Roman"/>
        </w:rPr>
        <w:t xml:space="preserve">d) </w:t>
      </w:r>
    </w:p>
    <w:p w14:paraId="4A5FC5C6" w14:textId="77777777" w:rsidR="00000000" w:rsidRDefault="007E415F">
      <w:pPr>
        <w:spacing w:after="240"/>
        <w:ind w:left="720"/>
        <w:divId w:val="1980378786"/>
        <w:rPr>
          <w:rFonts w:eastAsia="Times New Roman"/>
        </w:rPr>
      </w:pPr>
      <w:r>
        <w:rPr>
          <w:rFonts w:eastAsia="Times New Roman"/>
        </w:rPr>
        <w:t>zakládat ústavy podle zvláštního zákona</w:t>
      </w:r>
      <w:r>
        <w:rPr>
          <w:rFonts w:eastAsia="Times New Roman"/>
          <w:vertAlign w:val="superscript"/>
        </w:rPr>
        <w:t>16)</w:t>
      </w:r>
      <w:r>
        <w:rPr>
          <w:rFonts w:eastAsia="Times New Roman"/>
        </w:rPr>
        <w:t>,</w:t>
      </w:r>
    </w:p>
    <w:p w14:paraId="5733198A" w14:textId="77777777" w:rsidR="00000000" w:rsidRDefault="007E415F">
      <w:pPr>
        <w:divId w:val="1980378786"/>
        <w:rPr>
          <w:rFonts w:eastAsia="Times New Roman"/>
        </w:rPr>
      </w:pPr>
      <w:r>
        <w:rPr>
          <w:rFonts w:eastAsia="Times New Roman"/>
        </w:rPr>
        <w:t xml:space="preserve">e) </w:t>
      </w:r>
    </w:p>
    <w:p w14:paraId="5E67B074" w14:textId="77777777" w:rsidR="00000000" w:rsidRDefault="007E415F">
      <w:pPr>
        <w:spacing w:after="240"/>
        <w:ind w:left="720"/>
        <w:divId w:val="1980378786"/>
        <w:rPr>
          <w:rFonts w:eastAsia="Times New Roman"/>
        </w:rPr>
      </w:pPr>
      <w:r>
        <w:rPr>
          <w:rFonts w:eastAsia="Times New Roman"/>
        </w:rPr>
        <w:t>zřizovat školské právnické osoby podle zvláštní</w:t>
      </w:r>
      <w:r>
        <w:rPr>
          <w:rFonts w:eastAsia="Times New Roman"/>
        </w:rPr>
        <w:t>ho právního předpisu,</w:t>
      </w:r>
      <w:proofErr w:type="gramStart"/>
      <w:r>
        <w:rPr>
          <w:rFonts w:eastAsia="Times New Roman"/>
          <w:vertAlign w:val="superscript"/>
        </w:rPr>
        <w:t>16a</w:t>
      </w:r>
      <w:proofErr w:type="gramEnd"/>
      <w:r>
        <w:rPr>
          <w:rFonts w:eastAsia="Times New Roman"/>
          <w:vertAlign w:val="superscript"/>
        </w:rPr>
        <w:t>)</w:t>
      </w:r>
    </w:p>
    <w:p w14:paraId="4AE92C81" w14:textId="77777777" w:rsidR="00000000" w:rsidRDefault="007E415F">
      <w:pPr>
        <w:divId w:val="1980378786"/>
        <w:rPr>
          <w:rFonts w:eastAsia="Times New Roman"/>
        </w:rPr>
      </w:pPr>
      <w:r>
        <w:rPr>
          <w:rFonts w:eastAsia="Times New Roman"/>
        </w:rPr>
        <w:t xml:space="preserve">f) </w:t>
      </w:r>
    </w:p>
    <w:p w14:paraId="6E5D2CF3" w14:textId="77777777" w:rsidR="00000000" w:rsidRDefault="007E415F">
      <w:pPr>
        <w:spacing w:after="240"/>
        <w:ind w:left="720"/>
        <w:divId w:val="1980378786"/>
        <w:rPr>
          <w:rFonts w:eastAsia="Times New Roman"/>
        </w:rPr>
      </w:pPr>
      <w:r>
        <w:rPr>
          <w:rFonts w:eastAsia="Times New Roman"/>
        </w:rPr>
        <w:t>zřizovat veřejné výzkumné instituce podle zvláštního zákona</w:t>
      </w:r>
      <w:r>
        <w:rPr>
          <w:rFonts w:eastAsia="Times New Roman"/>
          <w:vertAlign w:val="superscript"/>
        </w:rPr>
        <w:t>16b)</w:t>
      </w:r>
      <w:r>
        <w:rPr>
          <w:rFonts w:eastAsia="Times New Roman"/>
        </w:rPr>
        <w:t>.</w:t>
      </w:r>
    </w:p>
    <w:p w14:paraId="07924930" w14:textId="1F2548F4" w:rsidR="00000000" w:rsidRDefault="007E415F">
      <w:pPr>
        <w:spacing w:after="240"/>
        <w:divId w:val="1980378786"/>
        <w:rPr>
          <w:rFonts w:eastAsia="Times New Roman"/>
        </w:rPr>
      </w:pPr>
      <w:r>
        <w:rPr>
          <w:rFonts w:eastAsia="Times New Roman"/>
        </w:rPr>
        <w:t>(2) Územní samosp</w:t>
      </w:r>
      <w:r>
        <w:rPr>
          <w:rFonts w:eastAsia="Times New Roman"/>
        </w:rPr>
        <w:t xml:space="preserve">rávný celek se může spolu s jinými osobami stát účastníkem (společníkem) na činnostech jiných osob, zejména obchodních společností nebo obecně prospěšných společností, na jejichž činnosti se podílí svým majetkem včetně peněžních </w:t>
      </w:r>
      <w:r>
        <w:rPr>
          <w:rFonts w:eastAsia="Times New Roman"/>
        </w:rPr>
        <w:lastRenderedPageBreak/>
        <w:t>prostředků.</w:t>
      </w:r>
      <w:r>
        <w:rPr>
          <w:rFonts w:eastAsia="Times New Roman"/>
        </w:rPr>
        <w:br/>
      </w:r>
    </w:p>
    <w:p w14:paraId="120E60ED" w14:textId="77777777" w:rsidR="00000000" w:rsidRDefault="007E415F">
      <w:pPr>
        <w:jc w:val="center"/>
        <w:divId w:val="1980378786"/>
        <w:rPr>
          <w:rFonts w:eastAsia="Times New Roman"/>
        </w:rPr>
      </w:pPr>
      <w:r>
        <w:rPr>
          <w:rFonts w:eastAsia="Times New Roman"/>
          <w:b/>
          <w:bCs/>
        </w:rPr>
        <w:t xml:space="preserve">Organizační </w:t>
      </w:r>
      <w:r>
        <w:rPr>
          <w:rFonts w:eastAsia="Times New Roman"/>
          <w:b/>
          <w:bCs/>
        </w:rPr>
        <w:t>složky územního samosprávného celku</w:t>
      </w:r>
    </w:p>
    <w:p w14:paraId="4CA91733" w14:textId="77777777" w:rsidR="00000000" w:rsidRDefault="007E415F">
      <w:pPr>
        <w:divId w:val="1980378786"/>
        <w:rPr>
          <w:rFonts w:eastAsia="Times New Roman"/>
        </w:rPr>
      </w:pPr>
    </w:p>
    <w:p w14:paraId="0DEBD4B9" w14:textId="77777777" w:rsidR="00000000" w:rsidRDefault="007E415F">
      <w:pPr>
        <w:jc w:val="center"/>
        <w:divId w:val="1980378786"/>
        <w:rPr>
          <w:rFonts w:eastAsia="Times New Roman"/>
        </w:rPr>
      </w:pPr>
      <w:r>
        <w:rPr>
          <w:rFonts w:eastAsia="Times New Roman"/>
        </w:rPr>
        <w:t>§ 24</w:t>
      </w:r>
    </w:p>
    <w:p w14:paraId="2B4C84D7" w14:textId="77777777" w:rsidR="00000000" w:rsidRDefault="007E415F">
      <w:pPr>
        <w:divId w:val="1980378786"/>
        <w:rPr>
          <w:rFonts w:eastAsia="Times New Roman"/>
        </w:rPr>
      </w:pPr>
    </w:p>
    <w:p w14:paraId="3190F875" w14:textId="77777777" w:rsidR="00000000" w:rsidRDefault="007E415F">
      <w:pPr>
        <w:jc w:val="center"/>
        <w:divId w:val="1980378786"/>
        <w:rPr>
          <w:rFonts w:eastAsia="Times New Roman"/>
        </w:rPr>
      </w:pPr>
      <w:r>
        <w:rPr>
          <w:rFonts w:eastAsia="Times New Roman"/>
          <w:b/>
          <w:bCs/>
        </w:rPr>
        <w:t>Vznik organizačních složek územního samosprávného celku</w:t>
      </w:r>
    </w:p>
    <w:p w14:paraId="21987DDE" w14:textId="746C7A46" w:rsidR="00000000" w:rsidRDefault="007E415F">
      <w:pPr>
        <w:divId w:val="1980378786"/>
        <w:rPr>
          <w:rFonts w:eastAsia="Times New Roman"/>
        </w:rPr>
      </w:pPr>
      <w:r>
        <w:rPr>
          <w:rFonts w:eastAsia="Times New Roman"/>
        </w:rPr>
        <w:br/>
      </w:r>
      <w:r>
        <w:rPr>
          <w:rFonts w:eastAsia="Times New Roman"/>
        </w:rPr>
        <w:t>(1) Organizační složka územního samosprávného celku (dále jen "organizační složka") vzniká rozhodnutím zastupitelstva územního samosprávného celku. Organizační složka hospodaří jménem svého zřizovatele a n</w:t>
      </w:r>
      <w:r>
        <w:rPr>
          <w:rFonts w:eastAsia="Times New Roman"/>
        </w:rPr>
        <w:t>ení účetní jednotkou. Tuto formu svého hospodaření volí územní samosprávný celek pro takové činnosti, které</w:t>
      </w:r>
      <w:r>
        <w:rPr>
          <w:rFonts w:eastAsia="Times New Roman"/>
        </w:rPr>
        <w:br/>
      </w:r>
      <w:r>
        <w:rPr>
          <w:rFonts w:eastAsia="Times New Roman"/>
        </w:rPr>
        <w:br/>
      </w:r>
    </w:p>
    <w:p w14:paraId="72216D8F" w14:textId="77777777" w:rsidR="00000000" w:rsidRDefault="007E415F">
      <w:pPr>
        <w:divId w:val="1980378786"/>
        <w:rPr>
          <w:rFonts w:eastAsia="Times New Roman"/>
        </w:rPr>
      </w:pPr>
      <w:r>
        <w:rPr>
          <w:rFonts w:eastAsia="Times New Roman"/>
        </w:rPr>
        <w:t xml:space="preserve">a) </w:t>
      </w:r>
    </w:p>
    <w:p w14:paraId="077504D5" w14:textId="77777777" w:rsidR="00000000" w:rsidRDefault="007E415F">
      <w:pPr>
        <w:spacing w:after="240"/>
        <w:ind w:left="720"/>
        <w:divId w:val="1980378786"/>
        <w:rPr>
          <w:rFonts w:eastAsia="Times New Roman"/>
        </w:rPr>
      </w:pPr>
      <w:r>
        <w:rPr>
          <w:rFonts w:eastAsia="Times New Roman"/>
        </w:rPr>
        <w:t>nevyžadují velký počet zaměstnanců,</w:t>
      </w:r>
    </w:p>
    <w:p w14:paraId="2F4718DA" w14:textId="77777777" w:rsidR="00000000" w:rsidRDefault="007E415F">
      <w:pPr>
        <w:divId w:val="1980378786"/>
        <w:rPr>
          <w:rFonts w:eastAsia="Times New Roman"/>
        </w:rPr>
      </w:pPr>
      <w:r>
        <w:rPr>
          <w:rFonts w:eastAsia="Times New Roman"/>
        </w:rPr>
        <w:t xml:space="preserve">b) </w:t>
      </w:r>
    </w:p>
    <w:p w14:paraId="559122E2" w14:textId="77777777" w:rsidR="00000000" w:rsidRDefault="007E415F">
      <w:pPr>
        <w:spacing w:after="240"/>
        <w:ind w:left="720"/>
        <w:divId w:val="1980378786"/>
        <w:rPr>
          <w:rFonts w:eastAsia="Times New Roman"/>
        </w:rPr>
      </w:pPr>
      <w:r>
        <w:rPr>
          <w:rFonts w:eastAsia="Times New Roman"/>
        </w:rPr>
        <w:t>nepotřebují složité a rozsáhlé strojní nebo jiné technické vybavení,</w:t>
      </w:r>
    </w:p>
    <w:p w14:paraId="3BF42114" w14:textId="77777777" w:rsidR="00000000" w:rsidRDefault="007E415F">
      <w:pPr>
        <w:divId w:val="1980378786"/>
        <w:rPr>
          <w:rFonts w:eastAsia="Times New Roman"/>
        </w:rPr>
      </w:pPr>
      <w:r>
        <w:rPr>
          <w:rFonts w:eastAsia="Times New Roman"/>
        </w:rPr>
        <w:t xml:space="preserve">c) </w:t>
      </w:r>
    </w:p>
    <w:p w14:paraId="1FA5C21A" w14:textId="77777777" w:rsidR="00000000" w:rsidRDefault="007E415F">
      <w:pPr>
        <w:spacing w:after="240"/>
        <w:ind w:left="720"/>
        <w:divId w:val="1980378786"/>
        <w:rPr>
          <w:rFonts w:eastAsia="Times New Roman"/>
        </w:rPr>
      </w:pPr>
      <w:r>
        <w:rPr>
          <w:rFonts w:eastAsia="Times New Roman"/>
        </w:rPr>
        <w:t>nejsou vnitřně odvětvově či jinak organizačně členěné,</w:t>
      </w:r>
    </w:p>
    <w:p w14:paraId="35141E03" w14:textId="77777777" w:rsidR="00000000" w:rsidRDefault="007E415F">
      <w:pPr>
        <w:divId w:val="1980378786"/>
        <w:rPr>
          <w:rFonts w:eastAsia="Times New Roman"/>
        </w:rPr>
      </w:pPr>
      <w:r>
        <w:rPr>
          <w:rFonts w:eastAsia="Times New Roman"/>
        </w:rPr>
        <w:t xml:space="preserve">d) </w:t>
      </w:r>
    </w:p>
    <w:p w14:paraId="5FD02644" w14:textId="77777777" w:rsidR="00000000" w:rsidRDefault="007E415F">
      <w:pPr>
        <w:spacing w:after="240"/>
        <w:ind w:left="720"/>
        <w:divId w:val="1980378786"/>
        <w:rPr>
          <w:rFonts w:eastAsia="Times New Roman"/>
        </w:rPr>
      </w:pPr>
      <w:r>
        <w:rPr>
          <w:rFonts w:eastAsia="Times New Roman"/>
        </w:rPr>
        <w:t>nevstupují do složitých ekonomických nebo právních vztahů.</w:t>
      </w:r>
    </w:p>
    <w:p w14:paraId="4F58DBFD" w14:textId="7525C3D6" w:rsidR="00000000" w:rsidRDefault="007E415F">
      <w:pPr>
        <w:spacing w:after="240"/>
        <w:divId w:val="1980378786"/>
        <w:rPr>
          <w:rFonts w:eastAsia="Times New Roman"/>
        </w:rPr>
      </w:pPr>
      <w:r>
        <w:rPr>
          <w:rFonts w:eastAsia="Times New Roman"/>
        </w:rPr>
        <w:t>(2) Pracovníci organizační složky jsou zaměstnanci zřizovatele, pokud zvláštní zákon nestanoví jinak.</w:t>
      </w:r>
      <w:r>
        <w:rPr>
          <w:rFonts w:eastAsia="Times New Roman"/>
        </w:rPr>
        <w:br/>
      </w:r>
      <w:r>
        <w:rPr>
          <w:rFonts w:eastAsia="Times New Roman"/>
        </w:rPr>
        <w:br/>
      </w:r>
      <w:r>
        <w:rPr>
          <w:rFonts w:eastAsia="Times New Roman"/>
        </w:rPr>
        <w:t>(3) Zřizovatel jmenuje vedoucího organizační složky a určí jeho práva a povinnosti.</w:t>
      </w:r>
      <w:r>
        <w:rPr>
          <w:rFonts w:eastAsia="Times New Roman"/>
        </w:rPr>
        <w:br/>
      </w:r>
    </w:p>
    <w:p w14:paraId="1EFC5839" w14:textId="77777777" w:rsidR="00000000" w:rsidRDefault="007E415F">
      <w:pPr>
        <w:jc w:val="center"/>
        <w:divId w:val="1980378786"/>
        <w:rPr>
          <w:rFonts w:eastAsia="Times New Roman"/>
        </w:rPr>
      </w:pPr>
      <w:r>
        <w:rPr>
          <w:rFonts w:eastAsia="Times New Roman"/>
        </w:rPr>
        <w:t>§ 25</w:t>
      </w:r>
    </w:p>
    <w:p w14:paraId="51D137FB" w14:textId="77777777" w:rsidR="00000000" w:rsidRDefault="007E415F">
      <w:pPr>
        <w:divId w:val="1980378786"/>
        <w:rPr>
          <w:rFonts w:eastAsia="Times New Roman"/>
        </w:rPr>
      </w:pPr>
    </w:p>
    <w:p w14:paraId="625D77A4" w14:textId="77777777" w:rsidR="00000000" w:rsidRDefault="007E415F">
      <w:pPr>
        <w:jc w:val="center"/>
        <w:divId w:val="1980378786"/>
        <w:rPr>
          <w:rFonts w:eastAsia="Times New Roman"/>
        </w:rPr>
      </w:pPr>
      <w:r>
        <w:rPr>
          <w:rFonts w:eastAsia="Times New Roman"/>
          <w:b/>
          <w:bCs/>
        </w:rPr>
        <w:t>Hospodaření organizačních složek</w:t>
      </w:r>
    </w:p>
    <w:p w14:paraId="36C3B827" w14:textId="40597452" w:rsidR="00000000" w:rsidRDefault="007E415F">
      <w:pPr>
        <w:spacing w:after="240"/>
        <w:divId w:val="1980378786"/>
        <w:rPr>
          <w:rFonts w:eastAsia="Times New Roman"/>
        </w:rPr>
      </w:pPr>
      <w:r>
        <w:rPr>
          <w:rFonts w:eastAsia="Times New Roman"/>
        </w:rPr>
        <w:br/>
      </w:r>
      <w:r>
        <w:rPr>
          <w:rFonts w:eastAsia="Times New Roman"/>
        </w:rPr>
        <w:t>(1) Územní samosprávný celek má ve svém rozpočtu obsaženy veškeré příjmy a výdaje svých organizač</w:t>
      </w:r>
      <w:r>
        <w:rPr>
          <w:rFonts w:eastAsia="Times New Roman"/>
        </w:rPr>
        <w:t>ních složek. Rozpočet organizační složky je součástí rozpočtu jejího zřizovatele. Organizační složka je povinna dbát, aby dosahovala příjmů stanovených rozpočtem a plnila určené úkoly nejhospodárnějším způsobem.</w:t>
      </w:r>
      <w:r>
        <w:rPr>
          <w:rFonts w:eastAsia="Times New Roman"/>
        </w:rPr>
        <w:br/>
      </w:r>
      <w:r>
        <w:rPr>
          <w:rFonts w:eastAsia="Times New Roman"/>
        </w:rPr>
        <w:br/>
      </w:r>
      <w:r>
        <w:rPr>
          <w:rFonts w:eastAsia="Times New Roman"/>
        </w:rPr>
        <w:t>(2) Územní samosprávný celek dává oprávnění k dispozicím s rozpočtem organizační složky jedna</w:t>
      </w:r>
      <w:r>
        <w:rPr>
          <w:rFonts w:eastAsia="Times New Roman"/>
        </w:rPr>
        <w:t>k svému úřadu, jednak také podle potřeby odpovědnému vedoucímu organizační složky. Při dělbě těchto oprávnění vychází z místních podmínek činnosti organizační složky, s přihlédnutím k povaze úkolů, které prostřednictvím své organizační složky zabezpečuje.</w:t>
      </w:r>
      <w:r>
        <w:rPr>
          <w:rFonts w:eastAsia="Times New Roman"/>
        </w:rPr>
        <w:br/>
      </w:r>
      <w:r>
        <w:rPr>
          <w:rFonts w:eastAsia="Times New Roman"/>
        </w:rPr>
        <w:br/>
      </w:r>
      <w:r>
        <w:rPr>
          <w:rFonts w:eastAsia="Times New Roman"/>
        </w:rPr>
        <w:t>(3) Na organizační složku přenáší zřizovatel oprá</w:t>
      </w:r>
      <w:r>
        <w:rPr>
          <w:rFonts w:eastAsia="Times New Roman"/>
        </w:rPr>
        <w:t>vnění disponovat jen s takovými peněžními prostředky, které souvisejí s její běžnou, pravidelnou činností, již je nutné zabezpečovat operativně. Tyto prostředky poskytuje zřizovatel organizační složce formou provozní zálohy v hotovosti nebo zřízením běžnéh</w:t>
      </w:r>
      <w:r>
        <w:rPr>
          <w:rFonts w:eastAsia="Times New Roman"/>
        </w:rPr>
        <w:t>o účtu u banky.</w:t>
      </w:r>
      <w:r>
        <w:rPr>
          <w:rFonts w:eastAsia="Times New Roman"/>
        </w:rPr>
        <w:br/>
      </w:r>
      <w:r>
        <w:rPr>
          <w:rFonts w:eastAsia="Times New Roman"/>
        </w:rPr>
        <w:lastRenderedPageBreak/>
        <w:br/>
      </w:r>
      <w:r>
        <w:rPr>
          <w:rFonts w:eastAsia="Times New Roman"/>
        </w:rPr>
        <w:t>(4) Pokud zřizovatel přenesl na o</w:t>
      </w:r>
      <w:r>
        <w:rPr>
          <w:rFonts w:eastAsia="Times New Roman"/>
        </w:rPr>
        <w:t>rganizační složku oprávnění disponovat s peněžními prostředky, vedoucí této organizační složky odpovídá za hospodaření, vedení pokladní služby a úplnost podkladů pro účetní záznamy zřizovatele.</w:t>
      </w:r>
      <w:r>
        <w:rPr>
          <w:rFonts w:eastAsia="Times New Roman"/>
        </w:rPr>
        <w:br/>
      </w:r>
      <w:r>
        <w:rPr>
          <w:rFonts w:eastAsia="Times New Roman"/>
        </w:rPr>
        <w:br/>
      </w:r>
      <w:r>
        <w:rPr>
          <w:rFonts w:eastAsia="Times New Roman"/>
        </w:rPr>
        <w:t>(5) Organizační složka je povinna vyúčtovat provozní zálohu po ukončení období, na něž byla poskytnuta, nejpozději však do 31. prosince rozpočtového roku.</w:t>
      </w:r>
      <w:r>
        <w:rPr>
          <w:rFonts w:eastAsia="Times New Roman"/>
        </w:rPr>
        <w:br/>
      </w:r>
      <w:r>
        <w:rPr>
          <w:rFonts w:eastAsia="Times New Roman"/>
        </w:rPr>
        <w:br/>
      </w:r>
      <w:r>
        <w:rPr>
          <w:rFonts w:eastAsia="Times New Roman"/>
        </w:rPr>
        <w:t xml:space="preserve">(6) Zřizovatel může pověřit svou organizační složku vybíráním některých rozpočtových příjmů z její činnosti. Organizační složka tyto příjmy vybírá buď </w:t>
      </w:r>
      <w:r>
        <w:rPr>
          <w:rFonts w:eastAsia="Times New Roman"/>
        </w:rPr>
        <w:t>v hotovosti nebo pomocí svého běžného účtu. Z vybraných příjmů nesmí organizační složka hradit výdaje.</w:t>
      </w:r>
      <w:r>
        <w:rPr>
          <w:rFonts w:eastAsia="Times New Roman"/>
        </w:rPr>
        <w:br/>
      </w:r>
      <w:r>
        <w:rPr>
          <w:rFonts w:eastAsia="Times New Roman"/>
        </w:rPr>
        <w:br/>
      </w:r>
      <w:r>
        <w:rPr>
          <w:rFonts w:eastAsia="Times New Roman"/>
        </w:rPr>
        <w:t>(7) Rozpočtové příjmy je organizační složka povinna odvést na účet svého zřizovatele nejpozději koncem každého měsíce.</w:t>
      </w:r>
      <w:r>
        <w:rPr>
          <w:rFonts w:eastAsia="Times New Roman"/>
        </w:rPr>
        <w:br/>
      </w:r>
      <w:r>
        <w:rPr>
          <w:rFonts w:eastAsia="Times New Roman"/>
        </w:rPr>
        <w:br/>
      </w:r>
      <w:r>
        <w:rPr>
          <w:rFonts w:eastAsia="Times New Roman"/>
        </w:rPr>
        <w:t>(8) Peněžní průběh svého hospodaření vede organizační složka v peněžním deníku v plném členění podle rozpočtové skladby. Údaje z peně</w:t>
      </w:r>
      <w:r>
        <w:rPr>
          <w:rFonts w:eastAsia="Times New Roman"/>
        </w:rPr>
        <w:t>žního deníku se převádějí do rozpočtu příjmů a výdajů zřizovatele, a to v jím stanoveném termínu, nejméně však měsíčně a nejpozději před koncem roku.</w:t>
      </w:r>
      <w:r>
        <w:rPr>
          <w:rFonts w:eastAsia="Times New Roman"/>
        </w:rPr>
        <w:br/>
      </w:r>
      <w:r>
        <w:rPr>
          <w:rFonts w:eastAsia="Times New Roman"/>
        </w:rPr>
        <w:br/>
      </w:r>
      <w:r>
        <w:rPr>
          <w:rFonts w:eastAsia="Times New Roman"/>
        </w:rPr>
        <w:t>(9) Nevyčerpanou zálohu je organizační složka povinna vrátit zřizovateli v jím stanoveném termínu, nejpozději před koncem roku.</w:t>
      </w:r>
      <w:r>
        <w:rPr>
          <w:rFonts w:eastAsia="Times New Roman"/>
        </w:rPr>
        <w:br/>
      </w:r>
      <w:r>
        <w:rPr>
          <w:rFonts w:eastAsia="Times New Roman"/>
        </w:rPr>
        <w:br/>
      </w:r>
      <w:r>
        <w:rPr>
          <w:rFonts w:eastAsia="Times New Roman"/>
        </w:rPr>
        <w:t>(10) Zřizovatel kontroluje hospodaření se svěřeným majetkem a s peněžními prostředky organizační složky.</w:t>
      </w:r>
      <w:r>
        <w:rPr>
          <w:rFonts w:eastAsia="Times New Roman"/>
        </w:rPr>
        <w:br/>
      </w:r>
    </w:p>
    <w:p w14:paraId="0D7C8763" w14:textId="77777777" w:rsidR="00000000" w:rsidRDefault="007E415F">
      <w:pPr>
        <w:jc w:val="center"/>
        <w:divId w:val="1980378786"/>
        <w:rPr>
          <w:rFonts w:eastAsia="Times New Roman"/>
        </w:rPr>
      </w:pPr>
      <w:r>
        <w:rPr>
          <w:rFonts w:eastAsia="Times New Roman"/>
        </w:rPr>
        <w:t>§ 26</w:t>
      </w:r>
    </w:p>
    <w:p w14:paraId="7D62A4EC" w14:textId="77777777" w:rsidR="00000000" w:rsidRDefault="007E415F">
      <w:pPr>
        <w:divId w:val="1980378786"/>
        <w:rPr>
          <w:rFonts w:eastAsia="Times New Roman"/>
        </w:rPr>
      </w:pPr>
    </w:p>
    <w:p w14:paraId="4C5DE845" w14:textId="77777777" w:rsidR="00000000" w:rsidRDefault="007E415F">
      <w:pPr>
        <w:jc w:val="center"/>
        <w:divId w:val="1980378786"/>
        <w:rPr>
          <w:rFonts w:eastAsia="Times New Roman"/>
        </w:rPr>
      </w:pPr>
      <w:r>
        <w:rPr>
          <w:rFonts w:eastAsia="Times New Roman"/>
          <w:b/>
          <w:bCs/>
        </w:rPr>
        <w:t>Zřizovací listina organizačních složek</w:t>
      </w:r>
    </w:p>
    <w:p w14:paraId="49A486B1" w14:textId="42D039C4" w:rsidR="00000000" w:rsidRDefault="007E415F">
      <w:pPr>
        <w:divId w:val="1980378786"/>
        <w:rPr>
          <w:rFonts w:eastAsia="Times New Roman"/>
        </w:rPr>
      </w:pPr>
      <w:r>
        <w:rPr>
          <w:rFonts w:eastAsia="Times New Roman"/>
        </w:rPr>
        <w:br/>
      </w:r>
      <w:r>
        <w:rPr>
          <w:rFonts w:eastAsia="Times New Roman"/>
        </w:rPr>
        <w:t>O vzniku organizační složky vydá zřizovatel zřizovací listinu, která musí obsahovat</w:t>
      </w:r>
      <w:r>
        <w:rPr>
          <w:rFonts w:eastAsia="Times New Roman"/>
        </w:rPr>
        <w:br/>
      </w:r>
      <w:r>
        <w:rPr>
          <w:rFonts w:eastAsia="Times New Roman"/>
        </w:rPr>
        <w:br/>
      </w:r>
    </w:p>
    <w:p w14:paraId="47D01628" w14:textId="77777777" w:rsidR="00000000" w:rsidRDefault="007E415F">
      <w:pPr>
        <w:divId w:val="1980378786"/>
        <w:rPr>
          <w:rFonts w:eastAsia="Times New Roman"/>
        </w:rPr>
      </w:pPr>
      <w:r>
        <w:rPr>
          <w:rFonts w:eastAsia="Times New Roman"/>
        </w:rPr>
        <w:t xml:space="preserve">a) </w:t>
      </w:r>
    </w:p>
    <w:p w14:paraId="14EEDEEA" w14:textId="77777777" w:rsidR="00000000" w:rsidRDefault="007E415F">
      <w:pPr>
        <w:spacing w:after="240"/>
        <w:ind w:left="720"/>
        <w:divId w:val="1980378786"/>
        <w:rPr>
          <w:rFonts w:eastAsia="Times New Roman"/>
        </w:rPr>
      </w:pPr>
      <w:r>
        <w:rPr>
          <w:rFonts w:eastAsia="Times New Roman"/>
        </w:rPr>
        <w:t>úplný název zřizovatele; je-li jím obec, uvede se také její zařazení do okresu,</w:t>
      </w:r>
    </w:p>
    <w:p w14:paraId="2AEA7D71" w14:textId="77777777" w:rsidR="00000000" w:rsidRDefault="007E415F">
      <w:pPr>
        <w:divId w:val="1980378786"/>
        <w:rPr>
          <w:rFonts w:eastAsia="Times New Roman"/>
        </w:rPr>
      </w:pPr>
      <w:r>
        <w:rPr>
          <w:rFonts w:eastAsia="Times New Roman"/>
        </w:rPr>
        <w:t xml:space="preserve">b) </w:t>
      </w:r>
    </w:p>
    <w:p w14:paraId="00DB2801" w14:textId="77777777" w:rsidR="00000000" w:rsidRDefault="007E415F">
      <w:pPr>
        <w:spacing w:after="240"/>
        <w:ind w:left="720"/>
        <w:divId w:val="1980378786"/>
        <w:rPr>
          <w:rFonts w:eastAsia="Times New Roman"/>
        </w:rPr>
      </w:pPr>
      <w:r>
        <w:rPr>
          <w:rFonts w:eastAsia="Times New Roman"/>
        </w:rPr>
        <w:t>název a sídlo organizační složky; název musí vylučovat možnost záměny s názvy jiných organizačních složek zřizovatele,</w:t>
      </w:r>
    </w:p>
    <w:p w14:paraId="729A5A91" w14:textId="77777777" w:rsidR="00000000" w:rsidRDefault="007E415F">
      <w:pPr>
        <w:divId w:val="1980378786"/>
        <w:rPr>
          <w:rFonts w:eastAsia="Times New Roman"/>
        </w:rPr>
      </w:pPr>
      <w:r>
        <w:rPr>
          <w:rFonts w:eastAsia="Times New Roman"/>
        </w:rPr>
        <w:t xml:space="preserve">c) </w:t>
      </w:r>
    </w:p>
    <w:p w14:paraId="26917353" w14:textId="77777777" w:rsidR="00000000" w:rsidRDefault="007E415F">
      <w:pPr>
        <w:spacing w:after="240"/>
        <w:ind w:left="720"/>
        <w:divId w:val="1980378786"/>
        <w:rPr>
          <w:rFonts w:eastAsia="Times New Roman"/>
        </w:rPr>
      </w:pPr>
      <w:r>
        <w:rPr>
          <w:rFonts w:eastAsia="Times New Roman"/>
        </w:rPr>
        <w:t>vymezení účelu a tomu odpovídajícího předmět</w:t>
      </w:r>
      <w:r>
        <w:rPr>
          <w:rFonts w:eastAsia="Times New Roman"/>
        </w:rPr>
        <w:t>u činnosti,</w:t>
      </w:r>
    </w:p>
    <w:p w14:paraId="350205E7" w14:textId="77777777" w:rsidR="00000000" w:rsidRDefault="007E415F">
      <w:pPr>
        <w:divId w:val="1980378786"/>
        <w:rPr>
          <w:rFonts w:eastAsia="Times New Roman"/>
        </w:rPr>
      </w:pPr>
      <w:r>
        <w:rPr>
          <w:rFonts w:eastAsia="Times New Roman"/>
        </w:rPr>
        <w:t xml:space="preserve">d) </w:t>
      </w:r>
    </w:p>
    <w:p w14:paraId="29A94516" w14:textId="77777777" w:rsidR="00000000" w:rsidRDefault="007E415F">
      <w:pPr>
        <w:spacing w:after="240"/>
        <w:ind w:left="720"/>
        <w:divId w:val="1980378786"/>
        <w:rPr>
          <w:rFonts w:eastAsia="Times New Roman"/>
        </w:rPr>
      </w:pPr>
      <w:r>
        <w:rPr>
          <w:rFonts w:eastAsia="Times New Roman"/>
        </w:rPr>
        <w:t>označení osob oprávněných jednat za organizační složku,</w:t>
      </w:r>
    </w:p>
    <w:p w14:paraId="5DCC327C" w14:textId="77777777" w:rsidR="00000000" w:rsidRDefault="007E415F">
      <w:pPr>
        <w:divId w:val="1980378786"/>
        <w:rPr>
          <w:rFonts w:eastAsia="Times New Roman"/>
        </w:rPr>
      </w:pPr>
      <w:r>
        <w:rPr>
          <w:rFonts w:eastAsia="Times New Roman"/>
        </w:rPr>
        <w:t xml:space="preserve">e) </w:t>
      </w:r>
    </w:p>
    <w:p w14:paraId="7DB9A28C" w14:textId="77777777" w:rsidR="00000000" w:rsidRDefault="007E415F">
      <w:pPr>
        <w:spacing w:after="240"/>
        <w:ind w:left="720"/>
        <w:divId w:val="1980378786"/>
        <w:rPr>
          <w:rFonts w:eastAsia="Times New Roman"/>
        </w:rPr>
      </w:pPr>
      <w:r>
        <w:rPr>
          <w:rFonts w:eastAsia="Times New Roman"/>
        </w:rPr>
        <w:t>vymezení majetku ve vlastnictví zřizovatele, pokud se organizační složce předává do správy k jejímu vlastnímu hospodářskému využití,</w:t>
      </w:r>
    </w:p>
    <w:p w14:paraId="559DDD74" w14:textId="77777777" w:rsidR="00000000" w:rsidRDefault="007E415F">
      <w:pPr>
        <w:divId w:val="1980378786"/>
        <w:rPr>
          <w:rFonts w:eastAsia="Times New Roman"/>
        </w:rPr>
      </w:pPr>
      <w:r>
        <w:rPr>
          <w:rFonts w:eastAsia="Times New Roman"/>
        </w:rPr>
        <w:lastRenderedPageBreak/>
        <w:t xml:space="preserve">f) </w:t>
      </w:r>
    </w:p>
    <w:p w14:paraId="24458A14" w14:textId="77777777" w:rsidR="00000000" w:rsidRDefault="007E415F">
      <w:pPr>
        <w:spacing w:after="240"/>
        <w:ind w:left="720"/>
        <w:divId w:val="1980378786"/>
        <w:rPr>
          <w:rFonts w:eastAsia="Times New Roman"/>
        </w:rPr>
      </w:pPr>
      <w:r>
        <w:rPr>
          <w:rFonts w:eastAsia="Times New Roman"/>
        </w:rPr>
        <w:t>vymezení takových majetkových práv, k</w:t>
      </w:r>
      <w:r>
        <w:rPr>
          <w:rFonts w:eastAsia="Times New Roman"/>
        </w:rPr>
        <w:t>teré organizační složce umožní, aby majetek svěřený podle písmena e) mohla řádně využívat pro účely, pro něž byla zřízena, a v rámci vymezené pravomoci o něj pečovat,</w:t>
      </w:r>
    </w:p>
    <w:p w14:paraId="1ACEDA10" w14:textId="77777777" w:rsidR="00000000" w:rsidRDefault="007E415F">
      <w:pPr>
        <w:divId w:val="1980378786"/>
        <w:rPr>
          <w:rFonts w:eastAsia="Times New Roman"/>
        </w:rPr>
      </w:pPr>
      <w:r>
        <w:rPr>
          <w:rFonts w:eastAsia="Times New Roman"/>
        </w:rPr>
        <w:t xml:space="preserve">g) </w:t>
      </w:r>
    </w:p>
    <w:p w14:paraId="0C906584" w14:textId="77777777" w:rsidR="00000000" w:rsidRDefault="007E415F">
      <w:pPr>
        <w:spacing w:after="240"/>
        <w:ind w:left="720"/>
        <w:divId w:val="1980378786"/>
        <w:rPr>
          <w:rFonts w:eastAsia="Times New Roman"/>
        </w:rPr>
      </w:pPr>
      <w:r>
        <w:rPr>
          <w:rFonts w:eastAsia="Times New Roman"/>
        </w:rPr>
        <w:t>okruh příjmů a výdajů rozpočtu zřizovatele souvisejících s její činností, které zři</w:t>
      </w:r>
      <w:r>
        <w:rPr>
          <w:rFonts w:eastAsia="Times New Roman"/>
        </w:rPr>
        <w:t>zovatel svěřuje do její působnosti, a způsob jejich použití, a to na rozdíl od zbývajících příjmů a výdajů organizační složky, které zřizovatel o jejím hospodaření sleduje podle rozpočtové skladby a zabezpečuje je ve svém rozpočtu,</w:t>
      </w:r>
    </w:p>
    <w:p w14:paraId="1A933A4B" w14:textId="77777777" w:rsidR="00000000" w:rsidRDefault="007E415F">
      <w:pPr>
        <w:divId w:val="1980378786"/>
        <w:rPr>
          <w:rFonts w:eastAsia="Times New Roman"/>
        </w:rPr>
      </w:pPr>
      <w:r>
        <w:rPr>
          <w:rFonts w:eastAsia="Times New Roman"/>
        </w:rPr>
        <w:t xml:space="preserve">h) </w:t>
      </w:r>
    </w:p>
    <w:p w14:paraId="1D3011B6" w14:textId="77777777" w:rsidR="00000000" w:rsidRDefault="007E415F">
      <w:pPr>
        <w:spacing w:after="240"/>
        <w:ind w:left="720"/>
        <w:divId w:val="1980378786"/>
        <w:rPr>
          <w:rFonts w:eastAsia="Times New Roman"/>
        </w:rPr>
      </w:pPr>
      <w:r>
        <w:rPr>
          <w:rFonts w:eastAsia="Times New Roman"/>
        </w:rPr>
        <w:t>způsob vedení odděleného účetnictví o příjmech a výdajích organizační složky svěřených jí do její působnosti podle písmena g), včetně případného zřízení a využívání samostatného bankovního účtu, a způsob vyúčtování prostředků sledovaných na tomto účtu a po</w:t>
      </w:r>
      <w:r>
        <w:rPr>
          <w:rFonts w:eastAsia="Times New Roman"/>
        </w:rPr>
        <w:t>př. také způsob stanovení a vyúčtování zúčtovatelných záloh poskytovaných na její provozní výdaje,</w:t>
      </w:r>
    </w:p>
    <w:p w14:paraId="58242B03" w14:textId="77777777" w:rsidR="00000000" w:rsidRDefault="007E415F">
      <w:pPr>
        <w:divId w:val="1980378786"/>
        <w:rPr>
          <w:rFonts w:eastAsia="Times New Roman"/>
        </w:rPr>
      </w:pPr>
      <w:r>
        <w:rPr>
          <w:rFonts w:eastAsia="Times New Roman"/>
        </w:rPr>
        <w:t xml:space="preserve">i) </w:t>
      </w:r>
    </w:p>
    <w:p w14:paraId="7E92FF42" w14:textId="77777777" w:rsidR="00000000" w:rsidRDefault="007E415F">
      <w:pPr>
        <w:spacing w:after="240"/>
        <w:ind w:left="720"/>
        <w:divId w:val="1980378786"/>
        <w:rPr>
          <w:rFonts w:eastAsia="Times New Roman"/>
        </w:rPr>
      </w:pPr>
      <w:r>
        <w:rPr>
          <w:rFonts w:eastAsia="Times New Roman"/>
        </w:rPr>
        <w:t>vymezení doby, na kterou je organizační složka zřízena.</w:t>
      </w:r>
      <w:r>
        <w:rPr>
          <w:rFonts w:eastAsia="Times New Roman"/>
        </w:rPr>
        <w:br/>
      </w:r>
    </w:p>
    <w:p w14:paraId="685779C4" w14:textId="77777777" w:rsidR="00000000" w:rsidRDefault="007E415F">
      <w:pPr>
        <w:jc w:val="center"/>
        <w:divId w:val="1980378786"/>
        <w:rPr>
          <w:rFonts w:eastAsia="Times New Roman"/>
        </w:rPr>
      </w:pPr>
      <w:r>
        <w:rPr>
          <w:rFonts w:eastAsia="Times New Roman"/>
          <w:b/>
          <w:bCs/>
        </w:rPr>
        <w:t>Příspěvkové organizace územních samosprávných celků</w:t>
      </w:r>
    </w:p>
    <w:p w14:paraId="7EE73887" w14:textId="77777777" w:rsidR="00000000" w:rsidRDefault="007E415F">
      <w:pPr>
        <w:divId w:val="1980378786"/>
        <w:rPr>
          <w:rFonts w:eastAsia="Times New Roman"/>
        </w:rPr>
      </w:pPr>
    </w:p>
    <w:p w14:paraId="07709B91" w14:textId="77777777" w:rsidR="00000000" w:rsidRDefault="007E415F">
      <w:pPr>
        <w:jc w:val="center"/>
        <w:divId w:val="1980378786"/>
        <w:rPr>
          <w:rFonts w:eastAsia="Times New Roman"/>
        </w:rPr>
      </w:pPr>
      <w:r>
        <w:rPr>
          <w:rFonts w:eastAsia="Times New Roman"/>
        </w:rPr>
        <w:t>§ 27</w:t>
      </w:r>
    </w:p>
    <w:p w14:paraId="060CBB5B" w14:textId="77777777" w:rsidR="00000000" w:rsidRDefault="007E415F">
      <w:pPr>
        <w:divId w:val="1980378786"/>
        <w:rPr>
          <w:rFonts w:eastAsia="Times New Roman"/>
        </w:rPr>
      </w:pPr>
    </w:p>
    <w:p w14:paraId="317C55F2" w14:textId="77777777" w:rsidR="00000000" w:rsidRDefault="007E415F">
      <w:pPr>
        <w:jc w:val="center"/>
        <w:divId w:val="1980378786"/>
        <w:rPr>
          <w:rFonts w:eastAsia="Times New Roman"/>
        </w:rPr>
      </w:pPr>
      <w:r>
        <w:rPr>
          <w:rFonts w:eastAsia="Times New Roman"/>
          <w:b/>
          <w:bCs/>
        </w:rPr>
        <w:t>Zřizování, změny a zrušení přís</w:t>
      </w:r>
      <w:r>
        <w:rPr>
          <w:rFonts w:eastAsia="Times New Roman"/>
          <w:b/>
          <w:bCs/>
        </w:rPr>
        <w:t>pěvkových organizací</w:t>
      </w:r>
    </w:p>
    <w:p w14:paraId="09F9EE1F" w14:textId="757B2182" w:rsidR="00000000" w:rsidRDefault="007E415F">
      <w:pPr>
        <w:divId w:val="1980378786"/>
        <w:rPr>
          <w:rFonts w:eastAsia="Times New Roman"/>
        </w:rPr>
      </w:pPr>
      <w:r>
        <w:rPr>
          <w:rFonts w:eastAsia="Times New Roman"/>
        </w:rPr>
        <w:br/>
      </w:r>
      <w:r>
        <w:rPr>
          <w:rFonts w:eastAsia="Times New Roman"/>
        </w:rPr>
        <w:t xml:space="preserve">(1) Územní samosprávný celek </w:t>
      </w:r>
      <w:r>
        <w:rPr>
          <w:rFonts w:eastAsia="Times New Roman"/>
        </w:rPr>
        <w:t>zřizuje příspěvkové organizace pro takové činnosti ve své působnosti, které jsou zpravidla neziskové a jejichž rozsah, struktura a složitost vyžadují samostatnou právní subjektivitu.</w:t>
      </w:r>
      <w:r>
        <w:rPr>
          <w:rFonts w:eastAsia="Times New Roman"/>
        </w:rPr>
        <w:br/>
      </w:r>
      <w:r>
        <w:rPr>
          <w:rFonts w:eastAsia="Times New Roman"/>
        </w:rPr>
        <w:br/>
      </w:r>
      <w:r>
        <w:rPr>
          <w:rFonts w:eastAsia="Times New Roman"/>
        </w:rPr>
        <w:t>(2) Zřizovatel vydá o vzniku příspěvkové organizace zřizovací listinu, která musí obsahovat</w:t>
      </w:r>
      <w:r>
        <w:rPr>
          <w:rFonts w:eastAsia="Times New Roman"/>
        </w:rPr>
        <w:br/>
      </w:r>
      <w:r>
        <w:rPr>
          <w:rFonts w:eastAsia="Times New Roman"/>
        </w:rPr>
        <w:br/>
      </w:r>
    </w:p>
    <w:p w14:paraId="5430E07F" w14:textId="77777777" w:rsidR="00000000" w:rsidRDefault="007E415F">
      <w:pPr>
        <w:divId w:val="1980378786"/>
        <w:rPr>
          <w:rFonts w:eastAsia="Times New Roman"/>
        </w:rPr>
      </w:pPr>
      <w:r>
        <w:rPr>
          <w:rFonts w:eastAsia="Times New Roman"/>
        </w:rPr>
        <w:t xml:space="preserve">a) </w:t>
      </w:r>
    </w:p>
    <w:p w14:paraId="72213BAE" w14:textId="77777777" w:rsidR="00000000" w:rsidRDefault="007E415F">
      <w:pPr>
        <w:spacing w:after="240"/>
        <w:ind w:left="720"/>
        <w:divId w:val="1980378786"/>
        <w:rPr>
          <w:rFonts w:eastAsia="Times New Roman"/>
        </w:rPr>
      </w:pPr>
      <w:r>
        <w:rPr>
          <w:rFonts w:eastAsia="Times New Roman"/>
        </w:rPr>
        <w:t xml:space="preserve">úplný název zřizovatele, </w:t>
      </w:r>
      <w:r>
        <w:rPr>
          <w:rFonts w:eastAsia="Times New Roman"/>
        </w:rPr>
        <w:t>je-li jím obec, uvede se také její zařazení do okresu,</w:t>
      </w:r>
    </w:p>
    <w:p w14:paraId="7FFB705A" w14:textId="77777777" w:rsidR="00000000" w:rsidRDefault="007E415F">
      <w:pPr>
        <w:divId w:val="1980378786"/>
        <w:rPr>
          <w:rFonts w:eastAsia="Times New Roman"/>
        </w:rPr>
      </w:pPr>
      <w:r>
        <w:rPr>
          <w:rFonts w:eastAsia="Times New Roman"/>
        </w:rPr>
        <w:t xml:space="preserve">b) </w:t>
      </w:r>
    </w:p>
    <w:p w14:paraId="6C122D7F" w14:textId="77777777" w:rsidR="00000000" w:rsidRDefault="007E415F">
      <w:pPr>
        <w:spacing w:after="240"/>
        <w:ind w:left="720"/>
        <w:divId w:val="1980378786"/>
        <w:rPr>
          <w:rFonts w:eastAsia="Times New Roman"/>
        </w:rPr>
      </w:pPr>
      <w:r>
        <w:rPr>
          <w:rFonts w:eastAsia="Times New Roman"/>
        </w:rPr>
        <w:t xml:space="preserve">název, sídlo příspěvkové organizace a identifikační číslo osoby poskytnuté správcem základního registru právnických osob, podnikajících fyzických osob a orgánů veřejné moci; název musí vylučovat </w:t>
      </w:r>
      <w:r>
        <w:rPr>
          <w:rFonts w:eastAsia="Times New Roman"/>
        </w:rPr>
        <w:t>možnost záměny s názvy jiných příspěvkových organizací,</w:t>
      </w:r>
    </w:p>
    <w:p w14:paraId="10684445" w14:textId="77777777" w:rsidR="00000000" w:rsidRDefault="007E415F">
      <w:pPr>
        <w:divId w:val="1980378786"/>
        <w:rPr>
          <w:rFonts w:eastAsia="Times New Roman"/>
        </w:rPr>
      </w:pPr>
      <w:r>
        <w:rPr>
          <w:rFonts w:eastAsia="Times New Roman"/>
        </w:rPr>
        <w:t xml:space="preserve">c) </w:t>
      </w:r>
    </w:p>
    <w:p w14:paraId="0B0FCA89" w14:textId="77777777" w:rsidR="00000000" w:rsidRDefault="007E415F">
      <w:pPr>
        <w:spacing w:after="240"/>
        <w:ind w:left="720"/>
        <w:divId w:val="1980378786"/>
        <w:rPr>
          <w:rFonts w:eastAsia="Times New Roman"/>
        </w:rPr>
      </w:pPr>
      <w:r>
        <w:rPr>
          <w:rFonts w:eastAsia="Times New Roman"/>
        </w:rPr>
        <w:t xml:space="preserve">vymezení hlavního účelu a tomu odpovídajícího předmětu činnosti, </w:t>
      </w:r>
    </w:p>
    <w:p w14:paraId="77D99779" w14:textId="77777777" w:rsidR="00000000" w:rsidRDefault="007E415F">
      <w:pPr>
        <w:divId w:val="1980378786"/>
        <w:rPr>
          <w:rFonts w:eastAsia="Times New Roman"/>
        </w:rPr>
      </w:pPr>
      <w:r>
        <w:rPr>
          <w:rFonts w:eastAsia="Times New Roman"/>
        </w:rPr>
        <w:t xml:space="preserve">d) </w:t>
      </w:r>
    </w:p>
    <w:p w14:paraId="7194F584" w14:textId="77777777" w:rsidR="00000000" w:rsidRDefault="007E415F">
      <w:pPr>
        <w:spacing w:after="240"/>
        <w:ind w:left="720"/>
        <w:divId w:val="1980378786"/>
        <w:rPr>
          <w:rFonts w:eastAsia="Times New Roman"/>
        </w:rPr>
      </w:pPr>
      <w:r>
        <w:rPr>
          <w:rFonts w:eastAsia="Times New Roman"/>
        </w:rPr>
        <w:t>označení statutárních orgánů a způsob, jakým vystupují jménem organizace,</w:t>
      </w:r>
    </w:p>
    <w:p w14:paraId="7A9BACD4" w14:textId="77777777" w:rsidR="00000000" w:rsidRDefault="007E415F">
      <w:pPr>
        <w:divId w:val="1980378786"/>
        <w:rPr>
          <w:rFonts w:eastAsia="Times New Roman"/>
        </w:rPr>
      </w:pPr>
      <w:r>
        <w:rPr>
          <w:rFonts w:eastAsia="Times New Roman"/>
        </w:rPr>
        <w:t xml:space="preserve">e) </w:t>
      </w:r>
    </w:p>
    <w:p w14:paraId="4142462A" w14:textId="77777777" w:rsidR="00000000" w:rsidRDefault="007E415F">
      <w:pPr>
        <w:spacing w:after="240"/>
        <w:ind w:left="720"/>
        <w:divId w:val="1980378786"/>
        <w:rPr>
          <w:rFonts w:eastAsia="Times New Roman"/>
        </w:rPr>
      </w:pPr>
      <w:r>
        <w:rPr>
          <w:rFonts w:eastAsia="Times New Roman"/>
        </w:rPr>
        <w:lastRenderedPageBreak/>
        <w:t>vymezení majetku ve vlastnictví zřizovatel</w:t>
      </w:r>
      <w:r>
        <w:rPr>
          <w:rFonts w:eastAsia="Times New Roman"/>
        </w:rPr>
        <w:t>e, který se příspěvkové organizaci předává k hospodaření (dále jen "svěřený majetek"),</w:t>
      </w:r>
    </w:p>
    <w:p w14:paraId="268A8A8F" w14:textId="77777777" w:rsidR="00000000" w:rsidRDefault="007E415F">
      <w:pPr>
        <w:divId w:val="1980378786"/>
        <w:rPr>
          <w:rFonts w:eastAsia="Times New Roman"/>
        </w:rPr>
      </w:pPr>
      <w:r>
        <w:rPr>
          <w:rFonts w:eastAsia="Times New Roman"/>
        </w:rPr>
        <w:t xml:space="preserve">f) </w:t>
      </w:r>
    </w:p>
    <w:p w14:paraId="2BF24680" w14:textId="77777777" w:rsidR="00000000" w:rsidRDefault="007E415F">
      <w:pPr>
        <w:spacing w:after="240"/>
        <w:ind w:left="720"/>
        <w:divId w:val="1980378786"/>
        <w:rPr>
          <w:rFonts w:eastAsia="Times New Roman"/>
        </w:rPr>
      </w:pPr>
      <w:r>
        <w:rPr>
          <w:rFonts w:eastAsia="Times New Roman"/>
        </w:rPr>
        <w:t xml:space="preserve">vymezení práv, která organizaci umožní, aby se svěřeným majetkem mohla plnit hlavní účel k němuž byla zřízena; zejména se uvedou práva a povinnosti spojené s jeho </w:t>
      </w:r>
      <w:r>
        <w:rPr>
          <w:rFonts w:eastAsia="Times New Roman"/>
        </w:rPr>
        <w:t xml:space="preserve">plným efektivním a ekonomicky účelným využitím, s péčí o jeho ochranu, rozvoj a zvelebení, podmínky pro jeho případnou další investiční výstavbu, dále pravidla pro výrobu a prodej zboží, pokud jsou předmětem činnosti organizace, práva a povinnosti spojená </w:t>
      </w:r>
      <w:r>
        <w:rPr>
          <w:rFonts w:eastAsia="Times New Roman"/>
        </w:rPr>
        <w:t>s případným pronajímáním svěřeného majetku jiným subjektům a podobně,</w:t>
      </w:r>
    </w:p>
    <w:p w14:paraId="088758F9" w14:textId="77777777" w:rsidR="00000000" w:rsidRDefault="007E415F">
      <w:pPr>
        <w:divId w:val="1980378786"/>
        <w:rPr>
          <w:rFonts w:eastAsia="Times New Roman"/>
        </w:rPr>
      </w:pPr>
      <w:r>
        <w:rPr>
          <w:rFonts w:eastAsia="Times New Roman"/>
        </w:rPr>
        <w:t xml:space="preserve">g) </w:t>
      </w:r>
    </w:p>
    <w:p w14:paraId="4B6CEBF9" w14:textId="77777777" w:rsidR="00000000" w:rsidRDefault="007E415F">
      <w:pPr>
        <w:spacing w:after="240"/>
        <w:ind w:left="720"/>
        <w:divId w:val="1980378786"/>
        <w:rPr>
          <w:rFonts w:eastAsia="Times New Roman"/>
        </w:rPr>
      </w:pPr>
      <w:r>
        <w:rPr>
          <w:rFonts w:eastAsia="Times New Roman"/>
        </w:rPr>
        <w:t>okruhy doplňkové činnosti navazující na hlavní účel příspěvkové organizace, kterou jí zřizovatel povolí k tomu, aby mohla lépe využívat všechny své hospodářské možnosti a odbornost</w:t>
      </w:r>
      <w:r>
        <w:rPr>
          <w:rFonts w:eastAsia="Times New Roman"/>
        </w:rPr>
        <w:t xml:space="preserve"> svých zaměstnanců; tato činnost nesmí narušovat plnění hlavního účelu organizace a sleduje se odděleně,</w:t>
      </w:r>
    </w:p>
    <w:p w14:paraId="2CA58D0B" w14:textId="77777777" w:rsidR="00000000" w:rsidRDefault="007E415F">
      <w:pPr>
        <w:divId w:val="1980378786"/>
        <w:rPr>
          <w:rFonts w:eastAsia="Times New Roman"/>
        </w:rPr>
      </w:pPr>
      <w:r>
        <w:rPr>
          <w:rFonts w:eastAsia="Times New Roman"/>
        </w:rPr>
        <w:t xml:space="preserve">h) </w:t>
      </w:r>
    </w:p>
    <w:p w14:paraId="6620B3D0" w14:textId="77777777" w:rsidR="00000000" w:rsidRDefault="007E415F">
      <w:pPr>
        <w:spacing w:after="240"/>
        <w:ind w:left="720"/>
        <w:divId w:val="1980378786"/>
        <w:rPr>
          <w:rFonts w:eastAsia="Times New Roman"/>
        </w:rPr>
      </w:pPr>
      <w:r>
        <w:rPr>
          <w:rFonts w:eastAsia="Times New Roman"/>
        </w:rPr>
        <w:t>vymezení doby, na kterou je organizace zřízena.</w:t>
      </w:r>
    </w:p>
    <w:p w14:paraId="0F9F2415" w14:textId="0FC1743C" w:rsidR="00000000" w:rsidRDefault="007E415F">
      <w:pPr>
        <w:divId w:val="1980378786"/>
        <w:rPr>
          <w:rFonts w:eastAsia="Times New Roman"/>
        </w:rPr>
      </w:pPr>
      <w:r>
        <w:rPr>
          <w:rFonts w:eastAsia="Times New Roman"/>
        </w:rPr>
        <w:t>(3) Zřizovatel vede o všech jím zřízených příspěvkových organizacích evidenci obsahující tyto úda</w:t>
      </w:r>
      <w:r>
        <w:rPr>
          <w:rFonts w:eastAsia="Times New Roman"/>
        </w:rPr>
        <w:t>je:</w:t>
      </w:r>
      <w:r>
        <w:rPr>
          <w:rFonts w:eastAsia="Times New Roman"/>
        </w:rPr>
        <w:br/>
      </w:r>
      <w:r>
        <w:rPr>
          <w:rFonts w:eastAsia="Times New Roman"/>
        </w:rPr>
        <w:br/>
      </w:r>
    </w:p>
    <w:p w14:paraId="6737F439" w14:textId="77777777" w:rsidR="00000000" w:rsidRDefault="007E415F">
      <w:pPr>
        <w:divId w:val="1980378786"/>
        <w:rPr>
          <w:rFonts w:eastAsia="Times New Roman"/>
        </w:rPr>
      </w:pPr>
      <w:r>
        <w:rPr>
          <w:rFonts w:eastAsia="Times New Roman"/>
        </w:rPr>
        <w:t xml:space="preserve">a) </w:t>
      </w:r>
    </w:p>
    <w:p w14:paraId="68A10A31" w14:textId="77777777" w:rsidR="00000000" w:rsidRDefault="007E415F">
      <w:pPr>
        <w:spacing w:after="240"/>
        <w:ind w:left="720"/>
        <w:divId w:val="1980378786"/>
        <w:rPr>
          <w:rFonts w:eastAsia="Times New Roman"/>
        </w:rPr>
      </w:pPr>
      <w:r>
        <w:rPr>
          <w:rFonts w:eastAsia="Times New Roman"/>
        </w:rPr>
        <w:t>název,</w:t>
      </w:r>
    </w:p>
    <w:p w14:paraId="0510F1B1" w14:textId="77777777" w:rsidR="00000000" w:rsidRDefault="007E415F">
      <w:pPr>
        <w:divId w:val="1980378786"/>
        <w:rPr>
          <w:rFonts w:eastAsia="Times New Roman"/>
        </w:rPr>
      </w:pPr>
      <w:r>
        <w:rPr>
          <w:rFonts w:eastAsia="Times New Roman"/>
        </w:rPr>
        <w:t xml:space="preserve">b) </w:t>
      </w:r>
    </w:p>
    <w:p w14:paraId="7614B863" w14:textId="77777777" w:rsidR="00000000" w:rsidRDefault="007E415F">
      <w:pPr>
        <w:spacing w:after="240"/>
        <w:ind w:left="720"/>
        <w:divId w:val="1980378786"/>
        <w:rPr>
          <w:rFonts w:eastAsia="Times New Roman"/>
        </w:rPr>
      </w:pPr>
      <w:r>
        <w:rPr>
          <w:rFonts w:eastAsia="Times New Roman"/>
        </w:rPr>
        <w:t>identifikační číslo osoby poskytnuté správcem základního registru právnických osob, podnikajících fyzických osob a orgánů veřejné moci,</w:t>
      </w:r>
    </w:p>
    <w:p w14:paraId="13F2AACC" w14:textId="77777777" w:rsidR="00000000" w:rsidRDefault="007E415F">
      <w:pPr>
        <w:divId w:val="1980378786"/>
        <w:rPr>
          <w:rFonts w:eastAsia="Times New Roman"/>
        </w:rPr>
      </w:pPr>
      <w:r>
        <w:rPr>
          <w:rFonts w:eastAsia="Times New Roman"/>
        </w:rPr>
        <w:t xml:space="preserve">c) </w:t>
      </w:r>
    </w:p>
    <w:p w14:paraId="5F8F1F43" w14:textId="77777777" w:rsidR="00000000" w:rsidRDefault="007E415F">
      <w:pPr>
        <w:spacing w:after="240"/>
        <w:ind w:left="720"/>
        <w:divId w:val="1980378786"/>
        <w:rPr>
          <w:rFonts w:eastAsia="Times New Roman"/>
        </w:rPr>
      </w:pPr>
      <w:r>
        <w:rPr>
          <w:rFonts w:eastAsia="Times New Roman"/>
        </w:rPr>
        <w:t>datum vzniku,</w:t>
      </w:r>
    </w:p>
    <w:p w14:paraId="10AF2E4D" w14:textId="77777777" w:rsidR="00000000" w:rsidRDefault="007E415F">
      <w:pPr>
        <w:divId w:val="1980378786"/>
        <w:rPr>
          <w:rFonts w:eastAsia="Times New Roman"/>
        </w:rPr>
      </w:pPr>
      <w:r>
        <w:rPr>
          <w:rFonts w:eastAsia="Times New Roman"/>
        </w:rPr>
        <w:t xml:space="preserve">d) </w:t>
      </w:r>
    </w:p>
    <w:p w14:paraId="2B8FF519" w14:textId="77777777" w:rsidR="00000000" w:rsidRDefault="007E415F">
      <w:pPr>
        <w:spacing w:after="240"/>
        <w:ind w:left="720"/>
        <w:divId w:val="1980378786"/>
        <w:rPr>
          <w:rFonts w:eastAsia="Times New Roman"/>
        </w:rPr>
      </w:pPr>
      <w:r>
        <w:rPr>
          <w:rFonts w:eastAsia="Times New Roman"/>
        </w:rPr>
        <w:t>datum zániku,</w:t>
      </w:r>
    </w:p>
    <w:p w14:paraId="4CBA919B" w14:textId="77777777" w:rsidR="00000000" w:rsidRDefault="007E415F">
      <w:pPr>
        <w:divId w:val="1980378786"/>
        <w:rPr>
          <w:rFonts w:eastAsia="Times New Roman"/>
        </w:rPr>
      </w:pPr>
      <w:r>
        <w:rPr>
          <w:rFonts w:eastAsia="Times New Roman"/>
        </w:rPr>
        <w:t xml:space="preserve">e) </w:t>
      </w:r>
    </w:p>
    <w:p w14:paraId="2C70B2C3" w14:textId="77777777" w:rsidR="00000000" w:rsidRDefault="007E415F">
      <w:pPr>
        <w:spacing w:after="240"/>
        <w:ind w:left="720"/>
        <w:divId w:val="1980378786"/>
        <w:rPr>
          <w:rFonts w:eastAsia="Times New Roman"/>
        </w:rPr>
      </w:pPr>
      <w:r>
        <w:rPr>
          <w:rFonts w:eastAsia="Times New Roman"/>
        </w:rPr>
        <w:t>statutární orgán vyjádřený údajem o jménu, popřípadě jménech, příjmení, da</w:t>
      </w:r>
      <w:r>
        <w:rPr>
          <w:rFonts w:eastAsia="Times New Roman"/>
        </w:rPr>
        <w:t>tu narození a adrese místa pobytu fyzické osoby nebo místa jejího bydliště v cizině, nemá-li místo pobytu v České republice, nebo údajem o identifikačním čísle osoby, názvu a adrese sídla právnické osoby,</w:t>
      </w:r>
    </w:p>
    <w:p w14:paraId="7A86B94E" w14:textId="77777777" w:rsidR="00000000" w:rsidRDefault="007E415F">
      <w:pPr>
        <w:divId w:val="1980378786"/>
        <w:rPr>
          <w:rFonts w:eastAsia="Times New Roman"/>
        </w:rPr>
      </w:pPr>
      <w:r>
        <w:rPr>
          <w:rFonts w:eastAsia="Times New Roman"/>
        </w:rPr>
        <w:t xml:space="preserve">f) </w:t>
      </w:r>
    </w:p>
    <w:p w14:paraId="1D7FD6B4" w14:textId="77777777" w:rsidR="00000000" w:rsidRDefault="007E415F">
      <w:pPr>
        <w:spacing w:after="240"/>
        <w:ind w:left="720"/>
        <w:divId w:val="1980378786"/>
        <w:rPr>
          <w:rFonts w:eastAsia="Times New Roman"/>
        </w:rPr>
      </w:pPr>
      <w:r>
        <w:rPr>
          <w:rFonts w:eastAsia="Times New Roman"/>
        </w:rPr>
        <w:t>adresa sídla.</w:t>
      </w:r>
    </w:p>
    <w:p w14:paraId="4C5C8A7C" w14:textId="7999161D" w:rsidR="00000000" w:rsidRDefault="007E415F">
      <w:pPr>
        <w:divId w:val="1980378786"/>
        <w:rPr>
          <w:rFonts w:eastAsia="Times New Roman"/>
        </w:rPr>
      </w:pPr>
      <w:r>
        <w:rPr>
          <w:rFonts w:eastAsia="Times New Roman"/>
        </w:rPr>
        <w:t>(4) Zřizovatel může vést evidenci podle odstavce 3 v integrovaném agendovém inf</w:t>
      </w:r>
      <w:r>
        <w:rPr>
          <w:rFonts w:eastAsia="Times New Roman"/>
        </w:rPr>
        <w:t>ormačním systému registru osob.</w:t>
      </w:r>
      <w:r>
        <w:rPr>
          <w:rFonts w:eastAsia="Times New Roman"/>
        </w:rPr>
        <w:br/>
      </w:r>
      <w:r>
        <w:rPr>
          <w:rFonts w:eastAsia="Times New Roman"/>
        </w:rPr>
        <w:br/>
      </w:r>
      <w:r>
        <w:rPr>
          <w:rFonts w:eastAsia="Times New Roman"/>
        </w:rPr>
        <w:t>(5) Příspěvková o</w:t>
      </w:r>
      <w:r>
        <w:rPr>
          <w:rFonts w:eastAsia="Times New Roman"/>
        </w:rPr>
        <w:t>rganizace hospodaří se svěřeným majetkem v rozsahu stanoveném zřizovací listinou.</w:t>
      </w:r>
      <w:r>
        <w:rPr>
          <w:rFonts w:eastAsia="Times New Roman"/>
        </w:rPr>
        <w:br/>
      </w:r>
      <w:r>
        <w:rPr>
          <w:rFonts w:eastAsia="Times New Roman"/>
        </w:rPr>
        <w:br/>
      </w:r>
      <w:r>
        <w:rPr>
          <w:rFonts w:eastAsia="Times New Roman"/>
        </w:rPr>
        <w:lastRenderedPageBreak/>
        <w:t>(6) Příspěvková organizace nabývá majetek pro svého zřizovatele, nestanoví-li tento zákon jinak. Zřizovatel může stanovit, ve kterých případech je k nabytí takového majetku třeba jeho předchozí písemný souhlas.</w:t>
      </w:r>
      <w:r>
        <w:rPr>
          <w:rFonts w:eastAsia="Times New Roman"/>
        </w:rPr>
        <w:br/>
      </w:r>
      <w:r>
        <w:rPr>
          <w:rFonts w:eastAsia="Times New Roman"/>
        </w:rPr>
        <w:br/>
      </w:r>
      <w:r>
        <w:rPr>
          <w:rFonts w:eastAsia="Times New Roman"/>
        </w:rPr>
        <w:t>(7) Do svého vlastnictví může příspěvková organizace nabýt pouze majetek potřebný k výkonu činnosti, pro kterou byla zřízena, a to</w:t>
      </w:r>
      <w:r>
        <w:rPr>
          <w:rFonts w:eastAsia="Times New Roman"/>
        </w:rPr>
        <w:br/>
      </w:r>
      <w:r>
        <w:rPr>
          <w:rFonts w:eastAsia="Times New Roman"/>
        </w:rPr>
        <w:br/>
      </w:r>
    </w:p>
    <w:p w14:paraId="1539A1BF" w14:textId="77777777" w:rsidR="00000000" w:rsidRDefault="007E415F">
      <w:pPr>
        <w:divId w:val="1980378786"/>
        <w:rPr>
          <w:rFonts w:eastAsia="Times New Roman"/>
        </w:rPr>
      </w:pPr>
      <w:r>
        <w:rPr>
          <w:rFonts w:eastAsia="Times New Roman"/>
        </w:rPr>
        <w:t xml:space="preserve">a) </w:t>
      </w:r>
    </w:p>
    <w:p w14:paraId="5EFEE909" w14:textId="77777777" w:rsidR="00000000" w:rsidRDefault="007E415F">
      <w:pPr>
        <w:spacing w:after="240"/>
        <w:ind w:left="720"/>
        <w:divId w:val="1980378786"/>
        <w:rPr>
          <w:rFonts w:eastAsia="Times New Roman"/>
        </w:rPr>
      </w:pPr>
      <w:r>
        <w:rPr>
          <w:rFonts w:eastAsia="Times New Roman"/>
        </w:rPr>
        <w:t>bezúplatným převodem od svého zřizovatele,</w:t>
      </w:r>
    </w:p>
    <w:p w14:paraId="743EF780" w14:textId="77777777" w:rsidR="00000000" w:rsidRDefault="007E415F">
      <w:pPr>
        <w:divId w:val="1980378786"/>
        <w:rPr>
          <w:rFonts w:eastAsia="Times New Roman"/>
        </w:rPr>
      </w:pPr>
      <w:r>
        <w:rPr>
          <w:rFonts w:eastAsia="Times New Roman"/>
        </w:rPr>
        <w:t xml:space="preserve">b) </w:t>
      </w:r>
    </w:p>
    <w:p w14:paraId="2EA9E5A8" w14:textId="77777777" w:rsidR="00000000" w:rsidRDefault="007E415F">
      <w:pPr>
        <w:spacing w:after="240"/>
        <w:ind w:left="720"/>
        <w:divId w:val="1980378786"/>
        <w:rPr>
          <w:rFonts w:eastAsia="Times New Roman"/>
        </w:rPr>
      </w:pPr>
      <w:r>
        <w:rPr>
          <w:rFonts w:eastAsia="Times New Roman"/>
        </w:rPr>
        <w:t>darem s předchozím písemným souhlasem zřizovatele,</w:t>
      </w:r>
    </w:p>
    <w:p w14:paraId="46DC371F" w14:textId="77777777" w:rsidR="00000000" w:rsidRDefault="007E415F">
      <w:pPr>
        <w:divId w:val="1980378786"/>
        <w:rPr>
          <w:rFonts w:eastAsia="Times New Roman"/>
        </w:rPr>
      </w:pPr>
      <w:r>
        <w:rPr>
          <w:rFonts w:eastAsia="Times New Roman"/>
        </w:rPr>
        <w:t xml:space="preserve">c) </w:t>
      </w:r>
    </w:p>
    <w:p w14:paraId="093B78FB" w14:textId="77777777" w:rsidR="00000000" w:rsidRDefault="007E415F">
      <w:pPr>
        <w:spacing w:after="240"/>
        <w:ind w:left="720"/>
        <w:divId w:val="1980378786"/>
        <w:rPr>
          <w:rFonts w:eastAsia="Times New Roman"/>
        </w:rPr>
      </w:pPr>
      <w:r>
        <w:rPr>
          <w:rFonts w:eastAsia="Times New Roman"/>
        </w:rPr>
        <w:t xml:space="preserve">děděním; bez </w:t>
      </w:r>
      <w:r>
        <w:rPr>
          <w:rFonts w:eastAsia="Times New Roman"/>
        </w:rPr>
        <w:t>předchozího písemného souhlasu zřizovatele je příspěvková organizace povinna dědictví odmítnout, nebo</w:t>
      </w:r>
    </w:p>
    <w:p w14:paraId="499CEB0F" w14:textId="77777777" w:rsidR="00000000" w:rsidRDefault="007E415F">
      <w:pPr>
        <w:divId w:val="1980378786"/>
        <w:rPr>
          <w:rFonts w:eastAsia="Times New Roman"/>
        </w:rPr>
      </w:pPr>
      <w:r>
        <w:rPr>
          <w:rFonts w:eastAsia="Times New Roman"/>
        </w:rPr>
        <w:t xml:space="preserve">d) </w:t>
      </w:r>
    </w:p>
    <w:p w14:paraId="23F268EE" w14:textId="77777777" w:rsidR="00000000" w:rsidRDefault="007E415F">
      <w:pPr>
        <w:spacing w:after="240"/>
        <w:ind w:left="720"/>
        <w:divId w:val="1980378786"/>
        <w:rPr>
          <w:rFonts w:eastAsia="Times New Roman"/>
        </w:rPr>
      </w:pPr>
      <w:r>
        <w:rPr>
          <w:rFonts w:eastAsia="Times New Roman"/>
        </w:rPr>
        <w:t>jiným způsobem na základě rozhodnutí zřizovatele.</w:t>
      </w:r>
    </w:p>
    <w:p w14:paraId="25B03B12" w14:textId="50A7B41F" w:rsidR="00000000" w:rsidRDefault="007E415F">
      <w:pPr>
        <w:spacing w:after="240"/>
        <w:divId w:val="1980378786"/>
        <w:rPr>
          <w:rFonts w:eastAsia="Times New Roman"/>
        </w:rPr>
      </w:pPr>
      <w:r>
        <w:rPr>
          <w:rFonts w:eastAsia="Times New Roman"/>
        </w:rPr>
        <w:t>(8) Pokud se stane majetek, který příspěvková organizace nabyla do svého vlastnictví podle odstavce 7 písm. a), pro ni trvale nepotřebný, nabídne h</w:t>
      </w:r>
      <w:r>
        <w:rPr>
          <w:rFonts w:eastAsia="Times New Roman"/>
        </w:rPr>
        <w:t>o přednostně bezúplatně zřizovateli. Nepřijme-li zřizovatel písemnou nabídku, může příspěvková organizace po jeho předchozím písemném souhlasu majetek převést do vlastnictví jiné osoby za podmínek stanovených zřizovatelem.</w:t>
      </w:r>
      <w:r>
        <w:rPr>
          <w:rFonts w:eastAsia="Times New Roman"/>
        </w:rPr>
        <w:br/>
      </w:r>
      <w:r>
        <w:rPr>
          <w:rFonts w:eastAsia="Times New Roman"/>
        </w:rPr>
        <w:br/>
      </w:r>
      <w:r>
        <w:rPr>
          <w:rFonts w:eastAsia="Times New Roman"/>
        </w:rPr>
        <w:t xml:space="preserve">(9) Ke vzniku, k rozdělení, sloučení, splynutí nebo zrušení příspěvkové organizace </w:t>
      </w:r>
      <w:r>
        <w:rPr>
          <w:rFonts w:eastAsia="Times New Roman"/>
        </w:rPr>
        <w:t>dochází dnem určeným zřizovatelem v rozhodnutí, jímž též určí, v jakém rozsahu přechází její majetek, práva a závazky na nové anebo přejímající organizace. Rozhodne-li zřizovatel o zrušení organizace, přechází uplynutím dne uvedeného v jeho rozhodnutí o zr</w:t>
      </w:r>
      <w:r>
        <w:rPr>
          <w:rFonts w:eastAsia="Times New Roman"/>
        </w:rPr>
        <w:t>ušení její majetek, práva a závazky na zřizovatele. Ke sloučení nebo splynutí příspěvkové organizace může dojít pouze u příspěvkových organizací téhož zřizovatele.</w:t>
      </w:r>
      <w:r>
        <w:rPr>
          <w:rFonts w:eastAsia="Times New Roman"/>
        </w:rPr>
        <w:br/>
      </w:r>
      <w:r>
        <w:rPr>
          <w:rFonts w:eastAsia="Times New Roman"/>
        </w:rPr>
        <w:br/>
      </w:r>
      <w:r>
        <w:rPr>
          <w:rFonts w:eastAsia="Times New Roman"/>
        </w:rPr>
        <w:t xml:space="preserve">(10) Údaje podle odstavce 2 a skutečnosti podle odstavce 9 se zveřejňují v Ústředním věstníku České republiky. Zřizovatel je povinen oznámit </w:t>
      </w:r>
      <w:r>
        <w:rPr>
          <w:rFonts w:eastAsia="Times New Roman"/>
        </w:rPr>
        <w:t>je Ústřednímu věstníku České republiky do 15 dnů ode dne, kdy k uvedené skutečnosti došlo.</w:t>
      </w:r>
      <w:r>
        <w:rPr>
          <w:rFonts w:eastAsia="Times New Roman"/>
        </w:rPr>
        <w:br/>
      </w:r>
      <w:r>
        <w:rPr>
          <w:rFonts w:eastAsia="Times New Roman"/>
        </w:rPr>
        <w:br/>
      </w:r>
      <w:r>
        <w:rPr>
          <w:rFonts w:eastAsia="Times New Roman"/>
        </w:rPr>
        <w:t>(11) Zřizovatel provádí kontrolu hospodaření příspěvkové organizace.</w:t>
      </w:r>
      <w:r>
        <w:rPr>
          <w:rFonts w:eastAsia="Times New Roman"/>
        </w:rPr>
        <w:br/>
      </w:r>
      <w:r>
        <w:rPr>
          <w:rFonts w:eastAsia="Times New Roman"/>
        </w:rPr>
        <w:br/>
      </w:r>
      <w:r>
        <w:rPr>
          <w:rFonts w:eastAsia="Times New Roman"/>
        </w:rPr>
        <w:t>(12) Příspěvková organizace se zapisuje do obchodního rejstříku; návrh na zápis podává zřizovatel.</w:t>
      </w:r>
      <w:r>
        <w:rPr>
          <w:rFonts w:eastAsia="Times New Roman"/>
        </w:rPr>
        <w:br/>
      </w:r>
    </w:p>
    <w:p w14:paraId="74D6D563" w14:textId="77777777" w:rsidR="00000000" w:rsidRDefault="007E415F">
      <w:pPr>
        <w:jc w:val="center"/>
        <w:divId w:val="1980378786"/>
        <w:rPr>
          <w:rFonts w:eastAsia="Times New Roman"/>
        </w:rPr>
      </w:pPr>
      <w:r>
        <w:rPr>
          <w:rFonts w:eastAsia="Times New Roman"/>
        </w:rPr>
        <w:t>§ 28</w:t>
      </w:r>
    </w:p>
    <w:p w14:paraId="70C52B7A" w14:textId="77777777" w:rsidR="00000000" w:rsidRDefault="007E415F">
      <w:pPr>
        <w:divId w:val="1980378786"/>
        <w:rPr>
          <w:rFonts w:eastAsia="Times New Roman"/>
        </w:rPr>
      </w:pPr>
    </w:p>
    <w:p w14:paraId="5721D28B" w14:textId="77777777" w:rsidR="00000000" w:rsidRDefault="007E415F">
      <w:pPr>
        <w:jc w:val="center"/>
        <w:divId w:val="1980378786"/>
        <w:rPr>
          <w:rFonts w:eastAsia="Times New Roman"/>
        </w:rPr>
      </w:pPr>
      <w:r>
        <w:rPr>
          <w:rFonts w:eastAsia="Times New Roman"/>
          <w:b/>
          <w:bCs/>
        </w:rPr>
        <w:t>Finanční hospodaření příspěvkových organizací</w:t>
      </w:r>
    </w:p>
    <w:p w14:paraId="4796F5A3" w14:textId="4D88FDD3" w:rsidR="00000000" w:rsidRDefault="007E415F">
      <w:pPr>
        <w:divId w:val="1980378786"/>
        <w:rPr>
          <w:rFonts w:eastAsia="Times New Roman"/>
        </w:rPr>
      </w:pPr>
      <w:r>
        <w:rPr>
          <w:rFonts w:eastAsia="Times New Roman"/>
        </w:rPr>
        <w:br/>
      </w:r>
      <w:r>
        <w:rPr>
          <w:rFonts w:eastAsia="Times New Roman"/>
        </w:rPr>
        <w:t>(1) Příspěvková organizace sestavuje rozpočet a střednědobý výhled rozpočtu, které schv</w:t>
      </w:r>
      <w:r>
        <w:rPr>
          <w:rFonts w:eastAsia="Times New Roman"/>
        </w:rPr>
        <w:t>aluje její zřizovatel.</w:t>
      </w:r>
      <w:r>
        <w:rPr>
          <w:rFonts w:eastAsia="Times New Roman"/>
        </w:rPr>
        <w:br/>
      </w:r>
      <w:r>
        <w:rPr>
          <w:rFonts w:eastAsia="Times New Roman"/>
        </w:rPr>
        <w:br/>
      </w:r>
      <w:r>
        <w:rPr>
          <w:rFonts w:eastAsia="Times New Roman"/>
        </w:rPr>
        <w:lastRenderedPageBreak/>
        <w:t>(2) Rozpočet příspěvkové or</w:t>
      </w:r>
      <w:r>
        <w:rPr>
          <w:rFonts w:eastAsia="Times New Roman"/>
        </w:rPr>
        <w:t>ganizace je plán výnosů a nákladů na rozpočtový rok, jímž se řídí financování činnosti příspěvkové organizace. Rozpočtový rok je shodný s kalendářním rokem.</w:t>
      </w:r>
      <w:r>
        <w:rPr>
          <w:rFonts w:eastAsia="Times New Roman"/>
        </w:rPr>
        <w:br/>
      </w:r>
      <w:r>
        <w:rPr>
          <w:rFonts w:eastAsia="Times New Roman"/>
        </w:rPr>
        <w:br/>
      </w:r>
      <w:r>
        <w:rPr>
          <w:rFonts w:eastAsia="Times New Roman"/>
        </w:rPr>
        <w:t>(3) Střednědobý výhled rozpočtu příspěvkové organizace je plán výnosů a nákladů na nejméně 2 roky následující po roce, na který je sestavován rozpoče</w:t>
      </w:r>
      <w:r>
        <w:rPr>
          <w:rFonts w:eastAsia="Times New Roman"/>
        </w:rPr>
        <w:t>t. Obsahuje předpokládané náklady a výnosy v jednotlivých letech.</w:t>
      </w:r>
      <w:r>
        <w:rPr>
          <w:rFonts w:eastAsia="Times New Roman"/>
        </w:rPr>
        <w:br/>
      </w:r>
      <w:r>
        <w:rPr>
          <w:rFonts w:eastAsia="Times New Roman"/>
        </w:rPr>
        <w:br/>
      </w:r>
      <w:r>
        <w:rPr>
          <w:rFonts w:eastAsia="Times New Roman"/>
        </w:rPr>
        <w:t>(4) Příspěvková organizace hospodaří s peněžními prostředky získanými vlastní činností a s peněžními prostředky přijatými z rozpočtu svého zřizovatele. Dále hospodaří s prostřed</w:t>
      </w:r>
      <w:r>
        <w:rPr>
          <w:rFonts w:eastAsia="Times New Roman"/>
        </w:rPr>
        <w:t>ky svých fondů, s peněžitými dary od fyzických a právnických osob, včetně peněžních prostředků poskytnutých z Národního fondu a ze zahraničí.</w:t>
      </w:r>
      <w:r>
        <w:rPr>
          <w:rFonts w:eastAsia="Times New Roman"/>
        </w:rPr>
        <w:br/>
      </w:r>
      <w:r>
        <w:rPr>
          <w:rFonts w:eastAsia="Times New Roman"/>
        </w:rPr>
        <w:br/>
      </w:r>
      <w:r>
        <w:rPr>
          <w:rFonts w:eastAsia="Times New Roman"/>
        </w:rPr>
        <w:t>(5) Příspěvková organizace dále hospodaří</w:t>
      </w:r>
      <w:r>
        <w:rPr>
          <w:rFonts w:eastAsia="Times New Roman"/>
        </w:rPr>
        <w:br/>
      </w:r>
      <w:r>
        <w:rPr>
          <w:rFonts w:eastAsia="Times New Roman"/>
        </w:rPr>
        <w:br/>
      </w:r>
    </w:p>
    <w:p w14:paraId="055A5193" w14:textId="77777777" w:rsidR="00000000" w:rsidRDefault="007E415F">
      <w:pPr>
        <w:divId w:val="1980378786"/>
        <w:rPr>
          <w:rFonts w:eastAsia="Times New Roman"/>
        </w:rPr>
      </w:pPr>
      <w:r>
        <w:rPr>
          <w:rFonts w:eastAsia="Times New Roman"/>
        </w:rPr>
        <w:t xml:space="preserve">a) </w:t>
      </w:r>
    </w:p>
    <w:p w14:paraId="74F82255" w14:textId="77777777" w:rsidR="00000000" w:rsidRDefault="007E415F">
      <w:pPr>
        <w:spacing w:after="240"/>
        <w:ind w:left="720"/>
        <w:divId w:val="1980378786"/>
        <w:rPr>
          <w:rFonts w:eastAsia="Times New Roman"/>
        </w:rPr>
      </w:pPr>
      <w:r>
        <w:rPr>
          <w:rFonts w:eastAsia="Times New Roman"/>
        </w:rPr>
        <w:t>s dotací na úhradu provozních výdajů, které jsou nebo mají být kryty z rozpočtu Evropské unie, včetně stanoveného p</w:t>
      </w:r>
      <w:r>
        <w:rPr>
          <w:rFonts w:eastAsia="Times New Roman"/>
        </w:rPr>
        <w:t>odílu státního rozpočtu na financování těchto výdajů,</w:t>
      </w:r>
    </w:p>
    <w:p w14:paraId="6E49FDFA" w14:textId="77777777" w:rsidR="00000000" w:rsidRDefault="007E415F">
      <w:pPr>
        <w:divId w:val="1980378786"/>
        <w:rPr>
          <w:rFonts w:eastAsia="Times New Roman"/>
        </w:rPr>
      </w:pPr>
      <w:r>
        <w:rPr>
          <w:rFonts w:eastAsia="Times New Roman"/>
        </w:rPr>
        <w:t xml:space="preserve">b) </w:t>
      </w:r>
    </w:p>
    <w:p w14:paraId="27A15DA0" w14:textId="77777777" w:rsidR="00000000" w:rsidRDefault="007E415F">
      <w:pPr>
        <w:spacing w:after="240"/>
        <w:ind w:left="720"/>
        <w:divId w:val="1980378786"/>
        <w:rPr>
          <w:rFonts w:eastAsia="Times New Roman"/>
        </w:rPr>
      </w:pPr>
      <w:r>
        <w:rPr>
          <w:rFonts w:eastAsia="Times New Roman"/>
        </w:rPr>
        <w:t xml:space="preserve">s dotací na úhradu provozních výdajů podle mezinárodních smluv, na </w:t>
      </w:r>
      <w:proofErr w:type="gramStart"/>
      <w:r>
        <w:rPr>
          <w:rFonts w:eastAsia="Times New Roman"/>
        </w:rPr>
        <w:t>základě</w:t>
      </w:r>
      <w:proofErr w:type="gramEnd"/>
      <w:r>
        <w:rPr>
          <w:rFonts w:eastAsia="Times New Roman"/>
        </w:rPr>
        <w:t xml:space="preserve"> kterých jsou České republice svěřeny peněžní prostředky z finančního mechanismu Evropského hospodářského prostoru, z finančního mechanismu Norska a programu švýcarsko-české spoluprá</w:t>
      </w:r>
      <w:r>
        <w:rPr>
          <w:rFonts w:eastAsia="Times New Roman"/>
        </w:rPr>
        <w:t>ce.</w:t>
      </w:r>
    </w:p>
    <w:p w14:paraId="74919C10" w14:textId="3D83385F" w:rsidR="00000000" w:rsidRDefault="007E415F">
      <w:pPr>
        <w:divId w:val="1980378786"/>
        <w:rPr>
          <w:rFonts w:eastAsia="Times New Roman"/>
        </w:rPr>
      </w:pPr>
      <w:r>
        <w:rPr>
          <w:rFonts w:eastAsia="Times New Roman"/>
        </w:rPr>
        <w:t>(6) Pokud se prostředky poskytnuté podle odst</w:t>
      </w:r>
      <w:r>
        <w:rPr>
          <w:rFonts w:eastAsia="Times New Roman"/>
        </w:rPr>
        <w:t>avce 5 nespotřebují do konce kalendářního roku, převádějí se do rezervního fondu jako zdroj financování v následujících letech a mohou se použít pouze na stanovený účel. V rezervním fondu se tyto zdroje sledují odděleně. Prostředky, které na stanovený účel</w:t>
      </w:r>
      <w:r>
        <w:rPr>
          <w:rFonts w:eastAsia="Times New Roman"/>
        </w:rPr>
        <w:t xml:space="preserve"> nebyly použity, podléhají finančnímu vypořádání se státním rozpočtem za rok, ve kterém byl splněn účel, na který byla dotace poskytnuta.</w:t>
      </w:r>
      <w:r>
        <w:rPr>
          <w:rFonts w:eastAsia="Times New Roman"/>
        </w:rPr>
        <w:br/>
      </w:r>
      <w:r>
        <w:rPr>
          <w:rFonts w:eastAsia="Times New Roman"/>
        </w:rPr>
        <w:br/>
      </w:r>
      <w:r>
        <w:rPr>
          <w:rFonts w:eastAsia="Times New Roman"/>
        </w:rPr>
        <w:t>(7) Zřizovatel poskytuje příspěvek na provoz své příspěvkové organizaci zpravidla v návaznosti na výkony nebo jiná kritéria jejích potřeb.</w:t>
      </w:r>
      <w:r>
        <w:rPr>
          <w:rFonts w:eastAsia="Times New Roman"/>
        </w:rPr>
        <w:br/>
      </w:r>
      <w:r>
        <w:rPr>
          <w:rFonts w:eastAsia="Times New Roman"/>
        </w:rPr>
        <w:br/>
      </w:r>
      <w:r>
        <w:rPr>
          <w:rFonts w:eastAsia="Times New Roman"/>
        </w:rPr>
        <w:t>(8) Pokud příspěvková organizace vytváří ve své doplňkové činnosti zisk, může jej použít jen ve prospěch své hlavní činnosti; zřizovatel může organizaci povolit jiné využití tohoto zdroje.</w:t>
      </w:r>
      <w:r>
        <w:rPr>
          <w:rFonts w:eastAsia="Times New Roman"/>
        </w:rPr>
        <w:br/>
      </w:r>
      <w:r>
        <w:rPr>
          <w:rFonts w:eastAsia="Times New Roman"/>
        </w:rPr>
        <w:br/>
      </w:r>
      <w:r>
        <w:rPr>
          <w:rFonts w:eastAsia="Times New Roman"/>
        </w:rPr>
        <w:t>(9) Příspěvkové organizaci může její zřizovatel uložit odvod do svého rozpočtu, jestliže</w:t>
      </w:r>
      <w:r>
        <w:rPr>
          <w:rFonts w:eastAsia="Times New Roman"/>
        </w:rPr>
        <w:br/>
      </w:r>
      <w:r>
        <w:rPr>
          <w:rFonts w:eastAsia="Times New Roman"/>
        </w:rPr>
        <w:br/>
      </w:r>
    </w:p>
    <w:p w14:paraId="111D02F5" w14:textId="77777777" w:rsidR="00000000" w:rsidRDefault="007E415F">
      <w:pPr>
        <w:divId w:val="1980378786"/>
        <w:rPr>
          <w:rFonts w:eastAsia="Times New Roman"/>
        </w:rPr>
      </w:pPr>
      <w:r>
        <w:rPr>
          <w:rFonts w:eastAsia="Times New Roman"/>
        </w:rPr>
        <w:t xml:space="preserve">a) </w:t>
      </w:r>
    </w:p>
    <w:p w14:paraId="21072F46" w14:textId="77777777" w:rsidR="00000000" w:rsidRDefault="007E415F">
      <w:pPr>
        <w:spacing w:after="240"/>
        <w:ind w:left="720"/>
        <w:divId w:val="1980378786"/>
        <w:rPr>
          <w:rFonts w:eastAsia="Times New Roman"/>
        </w:rPr>
      </w:pPr>
      <w:r>
        <w:rPr>
          <w:rFonts w:eastAsia="Times New Roman"/>
        </w:rPr>
        <w:t xml:space="preserve">její plánované výnosy </w:t>
      </w:r>
      <w:r>
        <w:rPr>
          <w:rFonts w:eastAsia="Times New Roman"/>
        </w:rPr>
        <w:t>překračují její plánované náklady, a to jako závazný ukazatel rozpočtu, nebo</w:t>
      </w:r>
    </w:p>
    <w:p w14:paraId="2BAD41BC" w14:textId="77777777" w:rsidR="00000000" w:rsidRDefault="007E415F">
      <w:pPr>
        <w:divId w:val="1980378786"/>
        <w:rPr>
          <w:rFonts w:eastAsia="Times New Roman"/>
        </w:rPr>
      </w:pPr>
      <w:r>
        <w:rPr>
          <w:rFonts w:eastAsia="Times New Roman"/>
        </w:rPr>
        <w:t xml:space="preserve">b) </w:t>
      </w:r>
    </w:p>
    <w:p w14:paraId="30BF90B4" w14:textId="77777777" w:rsidR="00000000" w:rsidRDefault="007E415F">
      <w:pPr>
        <w:spacing w:after="240"/>
        <w:ind w:left="720"/>
        <w:divId w:val="1980378786"/>
        <w:rPr>
          <w:rFonts w:eastAsia="Times New Roman"/>
        </w:rPr>
      </w:pPr>
      <w:r>
        <w:rPr>
          <w:rFonts w:eastAsia="Times New Roman"/>
        </w:rPr>
        <w:t>její investiční zdroje jsou větší, než je jejich potřeba užití podle rozhodnutí zřizovatele.</w:t>
      </w:r>
    </w:p>
    <w:p w14:paraId="401F2733" w14:textId="6E166475" w:rsidR="00000000" w:rsidRDefault="007E415F">
      <w:pPr>
        <w:divId w:val="1980378786"/>
        <w:rPr>
          <w:rFonts w:eastAsia="Times New Roman"/>
        </w:rPr>
      </w:pPr>
      <w:r>
        <w:rPr>
          <w:rFonts w:eastAsia="Times New Roman"/>
        </w:rPr>
        <w:lastRenderedPageBreak/>
        <w:t>(10) Příspěvková organizace se dopustí porušení rozpočtové kázně tím, že</w:t>
      </w:r>
      <w:r>
        <w:rPr>
          <w:rFonts w:eastAsia="Times New Roman"/>
        </w:rPr>
        <w:br/>
      </w:r>
      <w:r>
        <w:rPr>
          <w:rFonts w:eastAsia="Times New Roman"/>
        </w:rPr>
        <w:br/>
      </w:r>
    </w:p>
    <w:p w14:paraId="062FB941" w14:textId="77777777" w:rsidR="00000000" w:rsidRDefault="007E415F">
      <w:pPr>
        <w:divId w:val="1980378786"/>
        <w:rPr>
          <w:rFonts w:eastAsia="Times New Roman"/>
        </w:rPr>
      </w:pPr>
      <w:r>
        <w:rPr>
          <w:rFonts w:eastAsia="Times New Roman"/>
        </w:rPr>
        <w:t xml:space="preserve">a) </w:t>
      </w:r>
    </w:p>
    <w:p w14:paraId="6FE2B167" w14:textId="77777777" w:rsidR="00000000" w:rsidRDefault="007E415F">
      <w:pPr>
        <w:spacing w:after="240"/>
        <w:ind w:left="720"/>
        <w:divId w:val="1980378786"/>
        <w:rPr>
          <w:rFonts w:eastAsia="Times New Roman"/>
        </w:rPr>
      </w:pPr>
      <w:r>
        <w:rPr>
          <w:rFonts w:eastAsia="Times New Roman"/>
        </w:rPr>
        <w:t>použije finanční prostředky, které obdrží z rozpoč</w:t>
      </w:r>
      <w:r>
        <w:rPr>
          <w:rFonts w:eastAsia="Times New Roman"/>
        </w:rPr>
        <w:t>tu svého zřizovatele, v rozporu se stanoveným účelem,</w:t>
      </w:r>
    </w:p>
    <w:p w14:paraId="66BC9E7F" w14:textId="77777777" w:rsidR="00000000" w:rsidRDefault="007E415F">
      <w:pPr>
        <w:divId w:val="1980378786"/>
        <w:rPr>
          <w:rFonts w:eastAsia="Times New Roman"/>
        </w:rPr>
      </w:pPr>
      <w:r>
        <w:rPr>
          <w:rFonts w:eastAsia="Times New Roman"/>
        </w:rPr>
        <w:t xml:space="preserve">b) </w:t>
      </w:r>
    </w:p>
    <w:p w14:paraId="6D19657F" w14:textId="77777777" w:rsidR="00000000" w:rsidRDefault="007E415F">
      <w:pPr>
        <w:spacing w:after="240"/>
        <w:ind w:left="720"/>
        <w:divId w:val="1980378786"/>
        <w:rPr>
          <w:rFonts w:eastAsia="Times New Roman"/>
        </w:rPr>
      </w:pPr>
      <w:r>
        <w:rPr>
          <w:rFonts w:eastAsia="Times New Roman"/>
        </w:rPr>
        <w:t>převede do svého peněžního fondu více finančních prostředků, než stanoví tento zákon nebo než rozhodl zřizovatel,</w:t>
      </w:r>
    </w:p>
    <w:p w14:paraId="0257A08B" w14:textId="77777777" w:rsidR="00000000" w:rsidRDefault="007E415F">
      <w:pPr>
        <w:divId w:val="1980378786"/>
        <w:rPr>
          <w:rFonts w:eastAsia="Times New Roman"/>
        </w:rPr>
      </w:pPr>
      <w:r>
        <w:rPr>
          <w:rFonts w:eastAsia="Times New Roman"/>
        </w:rPr>
        <w:t xml:space="preserve">c) </w:t>
      </w:r>
    </w:p>
    <w:p w14:paraId="76B69B15" w14:textId="77777777" w:rsidR="00000000" w:rsidRDefault="007E415F">
      <w:pPr>
        <w:spacing w:after="240"/>
        <w:ind w:left="720"/>
        <w:divId w:val="1980378786"/>
        <w:rPr>
          <w:rFonts w:eastAsia="Times New Roman"/>
        </w:rPr>
      </w:pPr>
      <w:r>
        <w:rPr>
          <w:rFonts w:eastAsia="Times New Roman"/>
        </w:rPr>
        <w:t xml:space="preserve">použije prostředky svého peněžního fondu na jiný účel nebo v jiné výši, než </w:t>
      </w:r>
      <w:r>
        <w:rPr>
          <w:rFonts w:eastAsia="Times New Roman"/>
        </w:rPr>
        <w:t>stanoví tento zákon nebo jiný právní předpis,</w:t>
      </w:r>
    </w:p>
    <w:p w14:paraId="56686360" w14:textId="77777777" w:rsidR="00000000" w:rsidRDefault="007E415F">
      <w:pPr>
        <w:divId w:val="1980378786"/>
        <w:rPr>
          <w:rFonts w:eastAsia="Times New Roman"/>
        </w:rPr>
      </w:pPr>
      <w:r>
        <w:rPr>
          <w:rFonts w:eastAsia="Times New Roman"/>
        </w:rPr>
        <w:t xml:space="preserve">d) </w:t>
      </w:r>
    </w:p>
    <w:p w14:paraId="7DB93642" w14:textId="77777777" w:rsidR="00000000" w:rsidRDefault="007E415F">
      <w:pPr>
        <w:spacing w:after="240"/>
        <w:ind w:left="720"/>
        <w:divId w:val="1980378786"/>
        <w:rPr>
          <w:rFonts w:eastAsia="Times New Roman"/>
        </w:rPr>
      </w:pPr>
      <w:r>
        <w:rPr>
          <w:rFonts w:eastAsia="Times New Roman"/>
        </w:rPr>
        <w:t>použije své provozní prostředky na účel, na který měly být použity prostředky jejího peněžního fondu podle tohoto zákona,</w:t>
      </w:r>
    </w:p>
    <w:p w14:paraId="456380C1" w14:textId="77777777" w:rsidR="00000000" w:rsidRDefault="007E415F">
      <w:pPr>
        <w:divId w:val="1980378786"/>
        <w:rPr>
          <w:rFonts w:eastAsia="Times New Roman"/>
        </w:rPr>
      </w:pPr>
      <w:r>
        <w:rPr>
          <w:rFonts w:eastAsia="Times New Roman"/>
        </w:rPr>
        <w:t xml:space="preserve">e) </w:t>
      </w:r>
    </w:p>
    <w:p w14:paraId="154F52D8" w14:textId="77777777" w:rsidR="00000000" w:rsidRDefault="007E415F">
      <w:pPr>
        <w:spacing w:after="240"/>
        <w:ind w:left="720"/>
        <w:divId w:val="1980378786"/>
        <w:rPr>
          <w:rFonts w:eastAsia="Times New Roman"/>
        </w:rPr>
      </w:pPr>
      <w:r>
        <w:rPr>
          <w:rFonts w:eastAsia="Times New Roman"/>
        </w:rPr>
        <w:t>překročí stanovený nebo přípustný objem prostředků na platy, pokud toto přek</w:t>
      </w:r>
      <w:r>
        <w:rPr>
          <w:rFonts w:eastAsia="Times New Roman"/>
        </w:rPr>
        <w:t>ročení do 31. prosince nekryla ze svého fondu odměn, nebo</w:t>
      </w:r>
    </w:p>
    <w:p w14:paraId="1F29DD12" w14:textId="77777777" w:rsidR="00000000" w:rsidRDefault="007E415F">
      <w:pPr>
        <w:divId w:val="1980378786"/>
        <w:rPr>
          <w:rFonts w:eastAsia="Times New Roman"/>
        </w:rPr>
      </w:pPr>
      <w:r>
        <w:rPr>
          <w:rFonts w:eastAsia="Times New Roman"/>
        </w:rPr>
        <w:t xml:space="preserve">f) </w:t>
      </w:r>
    </w:p>
    <w:p w14:paraId="2412C2A6" w14:textId="77777777" w:rsidR="00000000" w:rsidRDefault="007E415F">
      <w:pPr>
        <w:spacing w:after="240"/>
        <w:ind w:left="720"/>
        <w:divId w:val="1980378786"/>
        <w:rPr>
          <w:rFonts w:eastAsia="Times New Roman"/>
        </w:rPr>
      </w:pPr>
      <w:r>
        <w:rPr>
          <w:rFonts w:eastAsia="Times New Roman"/>
        </w:rPr>
        <w:t>neprovede odvod podle odstavce 9 ve lhůtě stanovené zřizovatelem.</w:t>
      </w:r>
    </w:p>
    <w:p w14:paraId="7EC21C3D" w14:textId="3C7AC11F" w:rsidR="00000000" w:rsidRDefault="007E415F">
      <w:pPr>
        <w:spacing w:after="240"/>
        <w:divId w:val="1980378786"/>
        <w:rPr>
          <w:rFonts w:eastAsia="Times New Roman"/>
        </w:rPr>
      </w:pPr>
      <w:r>
        <w:rPr>
          <w:rFonts w:eastAsia="Times New Roman"/>
        </w:rPr>
        <w:t xml:space="preserve">(11) Za porušení rozpočtové kázně uloží zřizovatel příspěvkové organizaci odvod do svého rozpočtu ve výši neoprávněně použitých prostředků, a to nejpozději do 1 roku ode dne, </w:t>
      </w:r>
      <w:r>
        <w:rPr>
          <w:rFonts w:eastAsia="Times New Roman"/>
        </w:rPr>
        <w:t>kdy porušení rozpočtové kázně zjistil, nejdéle však do 3 let ode dne, kdy k porušení rozpočtové kázně došlo.</w:t>
      </w:r>
      <w:r>
        <w:rPr>
          <w:rFonts w:eastAsia="Times New Roman"/>
        </w:rPr>
        <w:br/>
      </w:r>
      <w:r>
        <w:rPr>
          <w:rFonts w:eastAsia="Times New Roman"/>
        </w:rPr>
        <w:br/>
      </w:r>
      <w:r>
        <w:rPr>
          <w:rFonts w:eastAsia="Times New Roman"/>
        </w:rPr>
        <w:t>(12) Zřizovatel může z důvodu zamezení tvrdosti snížit nebo prominout odvod za porušení rozpočtové kázně na základě písemné žádosti příspěvkové organizace podané do 1 roku od uložení odvodu.</w:t>
      </w:r>
      <w:r>
        <w:rPr>
          <w:rFonts w:eastAsia="Times New Roman"/>
        </w:rPr>
        <w:br/>
      </w:r>
      <w:r>
        <w:rPr>
          <w:rFonts w:eastAsia="Times New Roman"/>
        </w:rPr>
        <w:br/>
      </w:r>
      <w:r>
        <w:rPr>
          <w:rFonts w:eastAsia="Times New Roman"/>
        </w:rPr>
        <w:t>(13) Ustanovení odstavců 10 až 12 se nevztahují na porušení rozpočtové kázně při nakládání s pros</w:t>
      </w:r>
      <w:r>
        <w:rPr>
          <w:rFonts w:eastAsia="Times New Roman"/>
        </w:rPr>
        <w:t>tředky poskytnutými příspěvkové organizaci z rozpočtu zřizovatele, které zřizovatel obdržel ze státního rozpočtu, z rozpočtu státního fondu nebo z Národního fondu za účelem, aby je na základě svého rozhodnutí poskytnul právnické nebo fyzické osobě. V takov</w:t>
      </w:r>
      <w:r>
        <w:rPr>
          <w:rFonts w:eastAsia="Times New Roman"/>
        </w:rPr>
        <w:t>ém případě se postupuje podle § 22.</w:t>
      </w:r>
      <w:r>
        <w:rPr>
          <w:rFonts w:eastAsia="Times New Roman"/>
        </w:rPr>
        <w:br/>
      </w:r>
      <w:r>
        <w:rPr>
          <w:rFonts w:eastAsia="Times New Roman"/>
        </w:rPr>
        <w:br/>
      </w:r>
      <w:r>
        <w:rPr>
          <w:rFonts w:eastAsia="Times New Roman"/>
        </w:rPr>
        <w:t>(14) Vztah ro</w:t>
      </w:r>
      <w:r>
        <w:rPr>
          <w:rFonts w:eastAsia="Times New Roman"/>
        </w:rPr>
        <w:t>zpočtu příspěvkové organizace k rozpočtu zřizovatele lze během roku změnit v neprospěch příspěvkové organizace jen ze závažných, objektivně působících příčin.</w:t>
      </w:r>
      <w:r>
        <w:rPr>
          <w:rFonts w:eastAsia="Times New Roman"/>
        </w:rPr>
        <w:br/>
      </w:r>
      <w:r>
        <w:rPr>
          <w:rFonts w:eastAsia="Times New Roman"/>
        </w:rPr>
        <w:br/>
      </w:r>
      <w:r>
        <w:rPr>
          <w:rFonts w:eastAsia="Times New Roman"/>
        </w:rPr>
        <w:t>(15) Nestanoví-li zvláštní zákon jinak, rozpočet zřizovatele zprostředkovává vztah příspěvkové organizace ke státnímu rozpočtu a k Národnímu fondu;</w:t>
      </w:r>
      <w:r>
        <w:rPr>
          <w:rFonts w:eastAsia="Times New Roman"/>
        </w:rPr>
        <w:t xml:space="preserve"> jde-li o příspěvkovou organizaci zřízenou obcí, též k rozpočtu kraje.</w:t>
      </w:r>
      <w:r>
        <w:rPr>
          <w:rFonts w:eastAsia="Times New Roman"/>
        </w:rPr>
        <w:br/>
      </w:r>
    </w:p>
    <w:p w14:paraId="77C24A5D" w14:textId="77777777" w:rsidR="00000000" w:rsidRDefault="007E415F">
      <w:pPr>
        <w:jc w:val="center"/>
        <w:divId w:val="1980378786"/>
        <w:rPr>
          <w:rFonts w:eastAsia="Times New Roman"/>
        </w:rPr>
      </w:pPr>
      <w:r>
        <w:rPr>
          <w:rFonts w:eastAsia="Times New Roman"/>
        </w:rPr>
        <w:t>§ 28a</w:t>
      </w:r>
    </w:p>
    <w:p w14:paraId="73ABDBE0" w14:textId="77777777" w:rsidR="00000000" w:rsidRDefault="007E415F">
      <w:pPr>
        <w:divId w:val="1980378786"/>
        <w:rPr>
          <w:rFonts w:eastAsia="Times New Roman"/>
        </w:rPr>
      </w:pPr>
    </w:p>
    <w:p w14:paraId="231F1797" w14:textId="77777777" w:rsidR="00000000" w:rsidRDefault="007E415F">
      <w:pPr>
        <w:jc w:val="center"/>
        <w:divId w:val="1980378786"/>
        <w:rPr>
          <w:rFonts w:eastAsia="Times New Roman"/>
        </w:rPr>
      </w:pPr>
      <w:r>
        <w:rPr>
          <w:rFonts w:eastAsia="Times New Roman"/>
          <w:b/>
          <w:bCs/>
        </w:rPr>
        <w:lastRenderedPageBreak/>
        <w:t>Zveřejňování střednědobého výhledu rozpočtu</w:t>
      </w:r>
    </w:p>
    <w:p w14:paraId="7AD8AF07" w14:textId="77777777" w:rsidR="00000000" w:rsidRDefault="007E415F">
      <w:pPr>
        <w:jc w:val="center"/>
        <w:divId w:val="1980378786"/>
        <w:rPr>
          <w:rFonts w:eastAsia="Times New Roman"/>
        </w:rPr>
      </w:pPr>
      <w:r>
        <w:rPr>
          <w:rFonts w:eastAsia="Times New Roman"/>
          <w:b/>
          <w:bCs/>
        </w:rPr>
        <w:t>a rozpočtu příspěvkové organizace</w:t>
      </w:r>
    </w:p>
    <w:p w14:paraId="65BFA211" w14:textId="6D16009A" w:rsidR="00000000" w:rsidRDefault="007E415F">
      <w:pPr>
        <w:spacing w:after="240"/>
        <w:divId w:val="1980378786"/>
        <w:rPr>
          <w:rFonts w:eastAsia="Times New Roman"/>
        </w:rPr>
      </w:pPr>
      <w:r>
        <w:rPr>
          <w:rFonts w:eastAsia="Times New Roman"/>
        </w:rPr>
        <w:br/>
      </w:r>
      <w:r>
        <w:rPr>
          <w:rFonts w:eastAsia="Times New Roman"/>
        </w:rPr>
        <w:t xml:space="preserve">(1) Příspěvková organizace zveřejní návrh střednědobého výhledu rozpočtu na svých internetových stránkách, nebo na internetových stránkách svého </w:t>
      </w:r>
      <w:r>
        <w:rPr>
          <w:rFonts w:eastAsia="Times New Roman"/>
        </w:rPr>
        <w:t>zřizovatele, nebo způsobem v místě obvyklým nejméně 15 dnů přede dnem zahájení jeho projednávání zřizovatelem. Zveřejnění musí trvat až do zveřejnění střednědobého výhledu rozpočtu.</w:t>
      </w:r>
      <w:r>
        <w:rPr>
          <w:rFonts w:eastAsia="Times New Roman"/>
        </w:rPr>
        <w:br/>
      </w:r>
      <w:r>
        <w:rPr>
          <w:rFonts w:eastAsia="Times New Roman"/>
        </w:rPr>
        <w:br/>
      </w:r>
      <w:r>
        <w:rPr>
          <w:rFonts w:eastAsia="Times New Roman"/>
        </w:rPr>
        <w:t>(2) Příspěvková organizace zveřejní střednědobý výhled rozpočtu na svých internetových stránkách, nebo na internetových stránkách svého zřizovatele, nebo způsobem v místě obvykl</w:t>
      </w:r>
      <w:r>
        <w:rPr>
          <w:rFonts w:eastAsia="Times New Roman"/>
        </w:rPr>
        <w:t>ým do 30 dnů ode dne jeho schválení. Zveřejnění musí trvat až do zveřejnění nového střednědobého výhledu rozpočtu.</w:t>
      </w:r>
      <w:r>
        <w:rPr>
          <w:rFonts w:eastAsia="Times New Roman"/>
        </w:rPr>
        <w:br/>
      </w:r>
      <w:r>
        <w:rPr>
          <w:rFonts w:eastAsia="Times New Roman"/>
        </w:rPr>
        <w:br/>
      </w:r>
      <w:r>
        <w:rPr>
          <w:rFonts w:eastAsia="Times New Roman"/>
        </w:rPr>
        <w:t>(3) Příspěvková organizace zveřejní návrh rozpočtu na svých internetových stránkách, nebo na internetových stránkách svého zřizovatele, nebo způsobem v místě obvyklým nejméně 15 dnů přede dne</w:t>
      </w:r>
      <w:r>
        <w:rPr>
          <w:rFonts w:eastAsia="Times New Roman"/>
        </w:rPr>
        <w:t>m zahájení jeho projednávání zřizovatelem. Zveřejnění musí trvat až do zveřejnění rozpočtu.</w:t>
      </w:r>
      <w:r>
        <w:rPr>
          <w:rFonts w:eastAsia="Times New Roman"/>
        </w:rPr>
        <w:br/>
      </w:r>
      <w:r>
        <w:rPr>
          <w:rFonts w:eastAsia="Times New Roman"/>
        </w:rPr>
        <w:br/>
      </w:r>
      <w:r>
        <w:rPr>
          <w:rFonts w:eastAsia="Times New Roman"/>
        </w:rPr>
        <w:t>(4) Příspěvková organizace zveřejní rozpočet na svých internetových stránkách, nebo na internetových stránkách svého zřizovatele, nebo způsobem v místě obvyklým do 30 dnů od jeho schválení. Zveřejnění musí trvat a</w:t>
      </w:r>
      <w:r>
        <w:rPr>
          <w:rFonts w:eastAsia="Times New Roman"/>
        </w:rPr>
        <w:t>ž do zveřejnění rozpočtu na následující rozpočtový rok.</w:t>
      </w:r>
      <w:r>
        <w:rPr>
          <w:rFonts w:eastAsia="Times New Roman"/>
        </w:rPr>
        <w:br/>
      </w:r>
    </w:p>
    <w:p w14:paraId="03B95034" w14:textId="77777777" w:rsidR="00000000" w:rsidRDefault="007E415F">
      <w:pPr>
        <w:jc w:val="center"/>
        <w:divId w:val="1980378786"/>
        <w:rPr>
          <w:rFonts w:eastAsia="Times New Roman"/>
        </w:rPr>
      </w:pPr>
      <w:r>
        <w:rPr>
          <w:rFonts w:eastAsia="Times New Roman"/>
        </w:rPr>
        <w:t>§ 29</w:t>
      </w:r>
    </w:p>
    <w:p w14:paraId="77468F30" w14:textId="77777777" w:rsidR="00000000" w:rsidRDefault="007E415F">
      <w:pPr>
        <w:divId w:val="1980378786"/>
        <w:rPr>
          <w:rFonts w:eastAsia="Times New Roman"/>
        </w:rPr>
      </w:pPr>
    </w:p>
    <w:p w14:paraId="68F01C65" w14:textId="77777777" w:rsidR="00000000" w:rsidRDefault="007E415F">
      <w:pPr>
        <w:jc w:val="center"/>
        <w:divId w:val="1980378786"/>
        <w:rPr>
          <w:rFonts w:eastAsia="Times New Roman"/>
        </w:rPr>
      </w:pPr>
      <w:r>
        <w:rPr>
          <w:rFonts w:eastAsia="Times New Roman"/>
          <w:b/>
          <w:bCs/>
        </w:rPr>
        <w:t>Peněžní fondy příspěvkových organizací</w:t>
      </w:r>
    </w:p>
    <w:p w14:paraId="5E7E478D" w14:textId="00221547" w:rsidR="00000000" w:rsidRDefault="007E415F">
      <w:pPr>
        <w:divId w:val="1980378786"/>
        <w:rPr>
          <w:rFonts w:eastAsia="Times New Roman"/>
        </w:rPr>
      </w:pPr>
      <w:r>
        <w:rPr>
          <w:rFonts w:eastAsia="Times New Roman"/>
        </w:rPr>
        <w:br/>
      </w:r>
      <w:r>
        <w:rPr>
          <w:rFonts w:eastAsia="Times New Roman"/>
        </w:rPr>
        <w:t>(1) Příspěvková organizace tvoří tyto peněžní fondy</w:t>
      </w:r>
      <w:r>
        <w:rPr>
          <w:rFonts w:eastAsia="Times New Roman"/>
        </w:rPr>
        <w:t>:</w:t>
      </w:r>
      <w:r>
        <w:rPr>
          <w:rFonts w:eastAsia="Times New Roman"/>
        </w:rPr>
        <w:br/>
      </w:r>
      <w:r>
        <w:rPr>
          <w:rFonts w:eastAsia="Times New Roman"/>
        </w:rPr>
        <w:br/>
      </w:r>
    </w:p>
    <w:p w14:paraId="2D8BC58A" w14:textId="77777777" w:rsidR="00000000" w:rsidRDefault="007E415F">
      <w:pPr>
        <w:divId w:val="1980378786"/>
        <w:rPr>
          <w:rFonts w:eastAsia="Times New Roman"/>
        </w:rPr>
      </w:pPr>
      <w:r>
        <w:rPr>
          <w:rFonts w:eastAsia="Times New Roman"/>
        </w:rPr>
        <w:t xml:space="preserve">a) </w:t>
      </w:r>
    </w:p>
    <w:p w14:paraId="66260663" w14:textId="77777777" w:rsidR="00000000" w:rsidRDefault="007E415F">
      <w:pPr>
        <w:spacing w:after="240"/>
        <w:ind w:left="720"/>
        <w:divId w:val="1980378786"/>
        <w:rPr>
          <w:rFonts w:eastAsia="Times New Roman"/>
        </w:rPr>
      </w:pPr>
      <w:r>
        <w:rPr>
          <w:rFonts w:eastAsia="Times New Roman"/>
        </w:rPr>
        <w:t>rezervní fond,</w:t>
      </w:r>
    </w:p>
    <w:p w14:paraId="5BCFFA33" w14:textId="77777777" w:rsidR="00000000" w:rsidRDefault="007E415F">
      <w:pPr>
        <w:divId w:val="1980378786"/>
        <w:rPr>
          <w:rFonts w:eastAsia="Times New Roman"/>
        </w:rPr>
      </w:pPr>
      <w:r>
        <w:rPr>
          <w:rFonts w:eastAsia="Times New Roman"/>
        </w:rPr>
        <w:t xml:space="preserve">b) </w:t>
      </w:r>
    </w:p>
    <w:p w14:paraId="54BE687E" w14:textId="77777777" w:rsidR="00000000" w:rsidRDefault="007E415F">
      <w:pPr>
        <w:spacing w:after="240"/>
        <w:ind w:left="720"/>
        <w:divId w:val="1980378786"/>
        <w:rPr>
          <w:rFonts w:eastAsia="Times New Roman"/>
        </w:rPr>
      </w:pPr>
      <w:r>
        <w:rPr>
          <w:rFonts w:eastAsia="Times New Roman"/>
        </w:rPr>
        <w:t>fond investic,</w:t>
      </w:r>
    </w:p>
    <w:p w14:paraId="27BB8E2E" w14:textId="77777777" w:rsidR="00000000" w:rsidRDefault="007E415F">
      <w:pPr>
        <w:divId w:val="1980378786"/>
        <w:rPr>
          <w:rFonts w:eastAsia="Times New Roman"/>
        </w:rPr>
      </w:pPr>
      <w:r>
        <w:rPr>
          <w:rFonts w:eastAsia="Times New Roman"/>
        </w:rPr>
        <w:t xml:space="preserve">c) </w:t>
      </w:r>
    </w:p>
    <w:p w14:paraId="614A3D78" w14:textId="77777777" w:rsidR="00000000" w:rsidRDefault="007E415F">
      <w:pPr>
        <w:spacing w:after="240"/>
        <w:ind w:left="720"/>
        <w:divId w:val="1980378786"/>
        <w:rPr>
          <w:rFonts w:eastAsia="Times New Roman"/>
        </w:rPr>
      </w:pPr>
      <w:r>
        <w:rPr>
          <w:rFonts w:eastAsia="Times New Roman"/>
        </w:rPr>
        <w:t>fond odměn,</w:t>
      </w:r>
      <w:r>
        <w:rPr>
          <w:rFonts w:eastAsia="Times New Roman"/>
        </w:rPr>
        <w:br/>
      </w:r>
    </w:p>
    <w:p w14:paraId="78251EB9" w14:textId="77777777" w:rsidR="00000000" w:rsidRDefault="007E415F">
      <w:pPr>
        <w:divId w:val="1980378786"/>
        <w:rPr>
          <w:rFonts w:eastAsia="Times New Roman"/>
        </w:rPr>
      </w:pPr>
      <w:r>
        <w:rPr>
          <w:rFonts w:eastAsia="Times New Roman"/>
        </w:rPr>
        <w:t xml:space="preserve">d) </w:t>
      </w:r>
    </w:p>
    <w:p w14:paraId="4318A242" w14:textId="77777777" w:rsidR="00000000" w:rsidRDefault="007E415F">
      <w:pPr>
        <w:spacing w:after="240"/>
        <w:ind w:left="720"/>
        <w:divId w:val="1980378786"/>
        <w:rPr>
          <w:rFonts w:eastAsia="Times New Roman"/>
        </w:rPr>
      </w:pPr>
      <w:r>
        <w:rPr>
          <w:rFonts w:eastAsia="Times New Roman"/>
        </w:rPr>
        <w:t>fond kulturních a sociálních potřeb.</w:t>
      </w:r>
    </w:p>
    <w:p w14:paraId="23158BFB" w14:textId="3696E5B0" w:rsidR="00000000" w:rsidRDefault="007E415F">
      <w:pPr>
        <w:spacing w:after="240"/>
        <w:divId w:val="1980378786"/>
        <w:rPr>
          <w:rFonts w:eastAsia="Times New Roman"/>
        </w:rPr>
      </w:pPr>
      <w:r>
        <w:rPr>
          <w:rFonts w:eastAsia="Times New Roman"/>
        </w:rPr>
        <w:t>(2) Zůstatky peněžních fondů se po skončení roku převádějí do následujícího roku.</w:t>
      </w:r>
      <w:r>
        <w:rPr>
          <w:rFonts w:eastAsia="Times New Roman"/>
        </w:rPr>
        <w:br/>
      </w:r>
    </w:p>
    <w:p w14:paraId="0CA7D309" w14:textId="77777777" w:rsidR="00000000" w:rsidRDefault="007E415F">
      <w:pPr>
        <w:jc w:val="center"/>
        <w:divId w:val="1980378786"/>
        <w:rPr>
          <w:rFonts w:eastAsia="Times New Roman"/>
        </w:rPr>
      </w:pPr>
      <w:r>
        <w:rPr>
          <w:rFonts w:eastAsia="Times New Roman"/>
        </w:rPr>
        <w:t>§ 30</w:t>
      </w:r>
    </w:p>
    <w:p w14:paraId="1D57B240" w14:textId="77777777" w:rsidR="00000000" w:rsidRDefault="007E415F">
      <w:pPr>
        <w:divId w:val="1980378786"/>
        <w:rPr>
          <w:rFonts w:eastAsia="Times New Roman"/>
        </w:rPr>
      </w:pPr>
    </w:p>
    <w:p w14:paraId="485DFAA5" w14:textId="77777777" w:rsidR="00000000" w:rsidRDefault="007E415F">
      <w:pPr>
        <w:jc w:val="center"/>
        <w:divId w:val="1980378786"/>
        <w:rPr>
          <w:rFonts w:eastAsia="Times New Roman"/>
        </w:rPr>
      </w:pPr>
      <w:r>
        <w:rPr>
          <w:rFonts w:eastAsia="Times New Roman"/>
          <w:b/>
          <w:bCs/>
        </w:rPr>
        <w:t>Rezervní fond</w:t>
      </w:r>
    </w:p>
    <w:p w14:paraId="58656B06" w14:textId="67ECE58D" w:rsidR="00000000" w:rsidRDefault="007E415F">
      <w:pPr>
        <w:divId w:val="1980378786"/>
        <w:rPr>
          <w:rFonts w:eastAsia="Times New Roman"/>
        </w:rPr>
      </w:pPr>
      <w:r>
        <w:rPr>
          <w:rFonts w:eastAsia="Times New Roman"/>
        </w:rPr>
        <w:br/>
      </w:r>
      <w:r>
        <w:rPr>
          <w:rFonts w:eastAsia="Times New Roman"/>
        </w:rPr>
        <w:t>(1) Rezervní fond se tvoří ze zlepšeného výsledku h</w:t>
      </w:r>
      <w:r>
        <w:rPr>
          <w:rFonts w:eastAsia="Times New Roman"/>
        </w:rPr>
        <w:t xml:space="preserve">ospodaření příspěvkové organizace na </w:t>
      </w:r>
      <w:r>
        <w:rPr>
          <w:rFonts w:eastAsia="Times New Roman"/>
        </w:rPr>
        <w:lastRenderedPageBreak/>
        <w:t>základě schválení jeho výše zřizovatelem po skončení roku, sníženého o případné převody do fondu odměn. Zlepšený výsledek hospodaření příspěvkové organizace je vytvořen tehdy, jestliže skutečné výnosy jejího hospodaření</w:t>
      </w:r>
      <w:r>
        <w:rPr>
          <w:rFonts w:eastAsia="Times New Roman"/>
        </w:rPr>
        <w:t xml:space="preserve"> jsou spolu s přijatým provozním příspěvkem větší než její provozní náklady. Rozdělení zlepšeného výsledku hospodaření do rezervního fondu a do fondu odměn schvaluje zřizovatel. Zdrojem rezervního fondu mohou být též peněžní dary a prostředky převedené pod</w:t>
      </w:r>
      <w:r>
        <w:rPr>
          <w:rFonts w:eastAsia="Times New Roman"/>
        </w:rPr>
        <w:t>le § 28 odst. 6.</w:t>
      </w:r>
      <w:r>
        <w:rPr>
          <w:rFonts w:eastAsia="Times New Roman"/>
        </w:rPr>
        <w:br/>
      </w:r>
      <w:r>
        <w:rPr>
          <w:rFonts w:eastAsia="Times New Roman"/>
        </w:rPr>
        <w:br/>
      </w:r>
      <w:r>
        <w:rPr>
          <w:rFonts w:eastAsia="Times New Roman"/>
        </w:rPr>
        <w:t>(2) Rezervní fond, s výjimkou úče</w:t>
      </w:r>
      <w:r>
        <w:rPr>
          <w:rFonts w:eastAsia="Times New Roman"/>
        </w:rPr>
        <w:t>lově určených peněžních darů a prostředků převedených podle § 28 odst. 6, používá příspěvková organizace</w:t>
      </w:r>
      <w:r>
        <w:rPr>
          <w:rFonts w:eastAsia="Times New Roman"/>
        </w:rPr>
        <w:br/>
      </w:r>
      <w:r>
        <w:rPr>
          <w:rFonts w:eastAsia="Times New Roman"/>
        </w:rPr>
        <w:br/>
      </w:r>
    </w:p>
    <w:p w14:paraId="45C7B246" w14:textId="77777777" w:rsidR="00000000" w:rsidRDefault="007E415F">
      <w:pPr>
        <w:divId w:val="1980378786"/>
        <w:rPr>
          <w:rFonts w:eastAsia="Times New Roman"/>
        </w:rPr>
      </w:pPr>
      <w:r>
        <w:rPr>
          <w:rFonts w:eastAsia="Times New Roman"/>
        </w:rPr>
        <w:t xml:space="preserve">a) </w:t>
      </w:r>
    </w:p>
    <w:p w14:paraId="190F1341" w14:textId="77777777" w:rsidR="00000000" w:rsidRDefault="007E415F">
      <w:pPr>
        <w:spacing w:after="240"/>
        <w:ind w:left="720"/>
        <w:divId w:val="1980378786"/>
        <w:rPr>
          <w:rFonts w:eastAsia="Times New Roman"/>
        </w:rPr>
      </w:pPr>
      <w:r>
        <w:rPr>
          <w:rFonts w:eastAsia="Times New Roman"/>
        </w:rPr>
        <w:t>k dalšímu rozvoji své činnosti,</w:t>
      </w:r>
    </w:p>
    <w:p w14:paraId="726266B3" w14:textId="77777777" w:rsidR="00000000" w:rsidRDefault="007E415F">
      <w:pPr>
        <w:divId w:val="1980378786"/>
        <w:rPr>
          <w:rFonts w:eastAsia="Times New Roman"/>
        </w:rPr>
      </w:pPr>
      <w:r>
        <w:rPr>
          <w:rFonts w:eastAsia="Times New Roman"/>
        </w:rPr>
        <w:t xml:space="preserve">b) </w:t>
      </w:r>
    </w:p>
    <w:p w14:paraId="440AC2CF" w14:textId="77777777" w:rsidR="00000000" w:rsidRDefault="007E415F">
      <w:pPr>
        <w:spacing w:after="240"/>
        <w:ind w:left="720"/>
        <w:divId w:val="1980378786"/>
        <w:rPr>
          <w:rFonts w:eastAsia="Times New Roman"/>
        </w:rPr>
      </w:pPr>
      <w:r>
        <w:rPr>
          <w:rFonts w:eastAsia="Times New Roman"/>
        </w:rPr>
        <w:t>k časovému překlenutí dočasného nesouladu mezi výnosy a náklady,</w:t>
      </w:r>
    </w:p>
    <w:p w14:paraId="6BE05AAF" w14:textId="77777777" w:rsidR="00000000" w:rsidRDefault="007E415F">
      <w:pPr>
        <w:divId w:val="1980378786"/>
        <w:rPr>
          <w:rFonts w:eastAsia="Times New Roman"/>
        </w:rPr>
      </w:pPr>
      <w:r>
        <w:rPr>
          <w:rFonts w:eastAsia="Times New Roman"/>
        </w:rPr>
        <w:t xml:space="preserve">c) </w:t>
      </w:r>
    </w:p>
    <w:p w14:paraId="1903E376" w14:textId="77777777" w:rsidR="00000000" w:rsidRDefault="007E415F">
      <w:pPr>
        <w:spacing w:after="240"/>
        <w:ind w:left="720"/>
        <w:divId w:val="1980378786"/>
        <w:rPr>
          <w:rFonts w:eastAsia="Times New Roman"/>
        </w:rPr>
      </w:pPr>
      <w:r>
        <w:rPr>
          <w:rFonts w:eastAsia="Times New Roman"/>
        </w:rPr>
        <w:t xml:space="preserve">k úhradě případných odvodů a penále </w:t>
      </w:r>
      <w:r>
        <w:rPr>
          <w:rFonts w:eastAsia="Times New Roman"/>
        </w:rPr>
        <w:t>uložených jí za porušení rozpočtové kázně,</w:t>
      </w:r>
    </w:p>
    <w:p w14:paraId="4539F152" w14:textId="77777777" w:rsidR="00000000" w:rsidRDefault="007E415F">
      <w:pPr>
        <w:divId w:val="1980378786"/>
        <w:rPr>
          <w:rFonts w:eastAsia="Times New Roman"/>
        </w:rPr>
      </w:pPr>
      <w:r>
        <w:rPr>
          <w:rFonts w:eastAsia="Times New Roman"/>
        </w:rPr>
        <w:t xml:space="preserve">d) </w:t>
      </w:r>
    </w:p>
    <w:p w14:paraId="5AEBAD41" w14:textId="77777777" w:rsidR="00000000" w:rsidRDefault="007E415F">
      <w:pPr>
        <w:spacing w:after="240"/>
        <w:ind w:left="720"/>
        <w:divId w:val="1980378786"/>
        <w:rPr>
          <w:rFonts w:eastAsia="Times New Roman"/>
        </w:rPr>
      </w:pPr>
      <w:r>
        <w:rPr>
          <w:rFonts w:eastAsia="Times New Roman"/>
        </w:rPr>
        <w:t>k úhradě své ztráty za předchozí léta.</w:t>
      </w:r>
    </w:p>
    <w:p w14:paraId="1E6287FB" w14:textId="5B978986" w:rsidR="00000000" w:rsidRDefault="007E415F">
      <w:pPr>
        <w:spacing w:after="240"/>
        <w:divId w:val="1980378786"/>
        <w:rPr>
          <w:rFonts w:eastAsia="Times New Roman"/>
        </w:rPr>
      </w:pPr>
      <w:r>
        <w:rPr>
          <w:rFonts w:eastAsia="Times New Roman"/>
        </w:rPr>
        <w:t>(3) Účelově určené peněžní dary se použijí v souladu s jejich určením.</w:t>
      </w:r>
      <w:r>
        <w:rPr>
          <w:rFonts w:eastAsia="Times New Roman"/>
        </w:rPr>
        <w:br/>
      </w:r>
      <w:r>
        <w:rPr>
          <w:rFonts w:eastAsia="Times New Roman"/>
        </w:rPr>
        <w:br/>
      </w:r>
      <w:r>
        <w:rPr>
          <w:rFonts w:eastAsia="Times New Roman"/>
        </w:rPr>
        <w:t>(4) Zřizovatel může dát příspěvkové organizaci souhlas k tomu, aby část svého rezervního fondu, s výjimkou účelově určených peněžních darů a prostředků převedených podle § 28 odst. 6, použila k posílení svého fondu investic.</w:t>
      </w:r>
      <w:r>
        <w:rPr>
          <w:rFonts w:eastAsia="Times New Roman"/>
        </w:rPr>
        <w:br/>
      </w:r>
    </w:p>
    <w:p w14:paraId="45077B34" w14:textId="77777777" w:rsidR="00000000" w:rsidRDefault="007E415F">
      <w:pPr>
        <w:jc w:val="center"/>
        <w:divId w:val="1980378786"/>
        <w:rPr>
          <w:rFonts w:eastAsia="Times New Roman"/>
        </w:rPr>
      </w:pPr>
      <w:r>
        <w:rPr>
          <w:rFonts w:eastAsia="Times New Roman"/>
        </w:rPr>
        <w:t>§ 31</w:t>
      </w:r>
    </w:p>
    <w:p w14:paraId="4B0E5D9F" w14:textId="77777777" w:rsidR="00000000" w:rsidRDefault="007E415F">
      <w:pPr>
        <w:divId w:val="1980378786"/>
        <w:rPr>
          <w:rFonts w:eastAsia="Times New Roman"/>
        </w:rPr>
      </w:pPr>
    </w:p>
    <w:p w14:paraId="012A6D8A" w14:textId="77777777" w:rsidR="00000000" w:rsidRDefault="007E415F">
      <w:pPr>
        <w:jc w:val="center"/>
        <w:divId w:val="1980378786"/>
        <w:rPr>
          <w:rFonts w:eastAsia="Times New Roman"/>
        </w:rPr>
      </w:pPr>
      <w:r>
        <w:rPr>
          <w:rFonts w:eastAsia="Times New Roman"/>
          <w:b/>
          <w:bCs/>
        </w:rPr>
        <w:t>Fond investic</w:t>
      </w:r>
    </w:p>
    <w:p w14:paraId="53B8F344" w14:textId="5F83CF04" w:rsidR="00000000" w:rsidRDefault="007E415F">
      <w:pPr>
        <w:divId w:val="1980378786"/>
        <w:rPr>
          <w:rFonts w:eastAsia="Times New Roman"/>
        </w:rPr>
      </w:pPr>
      <w:r>
        <w:rPr>
          <w:rFonts w:eastAsia="Times New Roman"/>
        </w:rPr>
        <w:br/>
      </w:r>
      <w:r>
        <w:rPr>
          <w:rFonts w:eastAsia="Times New Roman"/>
        </w:rPr>
        <w:t>(1) Fond investic vytváří příspěvko</w:t>
      </w:r>
      <w:r>
        <w:rPr>
          <w:rFonts w:eastAsia="Times New Roman"/>
        </w:rPr>
        <w:t>vá organizace k financování svých investičních potřeb. Jeho zdrojem jsou</w:t>
      </w:r>
      <w:r>
        <w:rPr>
          <w:rFonts w:eastAsia="Times New Roman"/>
        </w:rPr>
        <w:br/>
      </w:r>
      <w:r>
        <w:rPr>
          <w:rFonts w:eastAsia="Times New Roman"/>
        </w:rPr>
        <w:br/>
      </w:r>
    </w:p>
    <w:p w14:paraId="79595104" w14:textId="77777777" w:rsidR="00000000" w:rsidRDefault="007E415F">
      <w:pPr>
        <w:divId w:val="1980378786"/>
        <w:rPr>
          <w:rFonts w:eastAsia="Times New Roman"/>
        </w:rPr>
      </w:pPr>
      <w:r>
        <w:rPr>
          <w:rFonts w:eastAsia="Times New Roman"/>
        </w:rPr>
        <w:t xml:space="preserve">a) </w:t>
      </w:r>
    </w:p>
    <w:p w14:paraId="7285FF89" w14:textId="77777777" w:rsidR="00000000" w:rsidRDefault="007E415F">
      <w:pPr>
        <w:spacing w:after="240"/>
        <w:ind w:left="720"/>
        <w:divId w:val="1980378786"/>
        <w:rPr>
          <w:rFonts w:eastAsia="Times New Roman"/>
        </w:rPr>
      </w:pPr>
      <w:r>
        <w:rPr>
          <w:rFonts w:eastAsia="Times New Roman"/>
        </w:rPr>
        <w:t>peněžní prostředky ve výši odpisů hmotného a nehmotného dlouhodobého majetku</w:t>
      </w:r>
      <w:r>
        <w:rPr>
          <w:rFonts w:eastAsia="Times New Roman"/>
          <w:vertAlign w:val="superscript"/>
        </w:rPr>
        <w:t>4)</w:t>
      </w:r>
      <w:r>
        <w:rPr>
          <w:rFonts w:eastAsia="Times New Roman"/>
        </w:rPr>
        <w:t xml:space="preserve"> prováděné podle zřizovatelem schváleného odpisového plánu,</w:t>
      </w:r>
    </w:p>
    <w:p w14:paraId="19A918FE" w14:textId="77777777" w:rsidR="00000000" w:rsidRDefault="007E415F">
      <w:pPr>
        <w:divId w:val="1980378786"/>
        <w:rPr>
          <w:rFonts w:eastAsia="Times New Roman"/>
        </w:rPr>
      </w:pPr>
      <w:r>
        <w:rPr>
          <w:rFonts w:eastAsia="Times New Roman"/>
        </w:rPr>
        <w:t xml:space="preserve">b) </w:t>
      </w:r>
    </w:p>
    <w:p w14:paraId="0730833F" w14:textId="77777777" w:rsidR="00000000" w:rsidRDefault="007E415F">
      <w:pPr>
        <w:spacing w:after="240"/>
        <w:ind w:left="720"/>
        <w:divId w:val="1980378786"/>
        <w:rPr>
          <w:rFonts w:eastAsia="Times New Roman"/>
        </w:rPr>
      </w:pPr>
      <w:r>
        <w:rPr>
          <w:rFonts w:eastAsia="Times New Roman"/>
        </w:rPr>
        <w:t>investiční příspěvek z rozpočtu z</w:t>
      </w:r>
      <w:r>
        <w:rPr>
          <w:rFonts w:eastAsia="Times New Roman"/>
        </w:rPr>
        <w:t>řizovatele,</w:t>
      </w:r>
    </w:p>
    <w:p w14:paraId="6B27B97D" w14:textId="77777777" w:rsidR="00000000" w:rsidRDefault="007E415F">
      <w:pPr>
        <w:divId w:val="1980378786"/>
        <w:rPr>
          <w:rFonts w:eastAsia="Times New Roman"/>
        </w:rPr>
      </w:pPr>
      <w:r>
        <w:rPr>
          <w:rFonts w:eastAsia="Times New Roman"/>
        </w:rPr>
        <w:t xml:space="preserve">c) </w:t>
      </w:r>
    </w:p>
    <w:p w14:paraId="6E03D3B0" w14:textId="77777777" w:rsidR="00000000" w:rsidRDefault="007E415F">
      <w:pPr>
        <w:spacing w:after="240"/>
        <w:ind w:left="720"/>
        <w:divId w:val="1980378786"/>
        <w:rPr>
          <w:rFonts w:eastAsia="Times New Roman"/>
        </w:rPr>
      </w:pPr>
      <w:r>
        <w:rPr>
          <w:rFonts w:eastAsia="Times New Roman"/>
        </w:rPr>
        <w:t>investiční dotace ze státních fondů a jiných veřejných rozpočtů,</w:t>
      </w:r>
    </w:p>
    <w:p w14:paraId="23DCFAB4" w14:textId="77777777" w:rsidR="00000000" w:rsidRDefault="007E415F">
      <w:pPr>
        <w:divId w:val="1980378786"/>
        <w:rPr>
          <w:rFonts w:eastAsia="Times New Roman"/>
        </w:rPr>
      </w:pPr>
      <w:r>
        <w:rPr>
          <w:rFonts w:eastAsia="Times New Roman"/>
        </w:rPr>
        <w:t xml:space="preserve">d) </w:t>
      </w:r>
    </w:p>
    <w:p w14:paraId="6F8A974A" w14:textId="77777777" w:rsidR="00000000" w:rsidRDefault="007E415F">
      <w:pPr>
        <w:spacing w:after="240"/>
        <w:ind w:left="720"/>
        <w:divId w:val="1980378786"/>
        <w:rPr>
          <w:rFonts w:eastAsia="Times New Roman"/>
        </w:rPr>
      </w:pPr>
      <w:r>
        <w:rPr>
          <w:rFonts w:eastAsia="Times New Roman"/>
        </w:rPr>
        <w:t>příjmy z prodeje svěřeného dlouhodobého hmotného majetku, jestliže to zřizovatel podle svého rozhodnutí připustí,</w:t>
      </w:r>
    </w:p>
    <w:p w14:paraId="32DAF229" w14:textId="77777777" w:rsidR="00000000" w:rsidRDefault="007E415F">
      <w:pPr>
        <w:divId w:val="1980378786"/>
        <w:rPr>
          <w:rFonts w:eastAsia="Times New Roman"/>
        </w:rPr>
      </w:pPr>
      <w:r>
        <w:rPr>
          <w:rFonts w:eastAsia="Times New Roman"/>
        </w:rPr>
        <w:lastRenderedPageBreak/>
        <w:t xml:space="preserve">e) </w:t>
      </w:r>
    </w:p>
    <w:p w14:paraId="1488E78A" w14:textId="77777777" w:rsidR="00000000" w:rsidRDefault="007E415F">
      <w:pPr>
        <w:spacing w:after="240"/>
        <w:ind w:left="720"/>
        <w:divId w:val="1980378786"/>
        <w:rPr>
          <w:rFonts w:eastAsia="Times New Roman"/>
        </w:rPr>
      </w:pPr>
      <w:r>
        <w:rPr>
          <w:rFonts w:eastAsia="Times New Roman"/>
        </w:rPr>
        <w:t>peněžní dary a příspěvky od jiných subjektů, js</w:t>
      </w:r>
      <w:r>
        <w:rPr>
          <w:rFonts w:eastAsia="Times New Roman"/>
        </w:rPr>
        <w:t>ou-li určené nebo použitelné k investičním účelům,</w:t>
      </w:r>
    </w:p>
    <w:p w14:paraId="63274809" w14:textId="77777777" w:rsidR="00000000" w:rsidRDefault="007E415F">
      <w:pPr>
        <w:divId w:val="1980378786"/>
        <w:rPr>
          <w:rFonts w:eastAsia="Times New Roman"/>
        </w:rPr>
      </w:pPr>
      <w:r>
        <w:rPr>
          <w:rFonts w:eastAsia="Times New Roman"/>
        </w:rPr>
        <w:t xml:space="preserve">f) </w:t>
      </w:r>
    </w:p>
    <w:p w14:paraId="7503763B" w14:textId="77777777" w:rsidR="00000000" w:rsidRDefault="007E415F">
      <w:pPr>
        <w:spacing w:after="240"/>
        <w:ind w:left="720"/>
        <w:divId w:val="1980378786"/>
        <w:rPr>
          <w:rFonts w:eastAsia="Times New Roman"/>
        </w:rPr>
      </w:pPr>
      <w:r>
        <w:rPr>
          <w:rFonts w:eastAsia="Times New Roman"/>
        </w:rPr>
        <w:t>příjmy z prodeje dlouhodobého hmotného majetku ve vlastnictví příspěvkové organizace,</w:t>
      </w:r>
    </w:p>
    <w:p w14:paraId="20DBA408" w14:textId="77777777" w:rsidR="00000000" w:rsidRDefault="007E415F">
      <w:pPr>
        <w:divId w:val="1980378786"/>
        <w:rPr>
          <w:rFonts w:eastAsia="Times New Roman"/>
        </w:rPr>
      </w:pPr>
      <w:r>
        <w:rPr>
          <w:rFonts w:eastAsia="Times New Roman"/>
        </w:rPr>
        <w:t xml:space="preserve">g) </w:t>
      </w:r>
    </w:p>
    <w:p w14:paraId="25307E48" w14:textId="77777777" w:rsidR="00000000" w:rsidRDefault="007E415F">
      <w:pPr>
        <w:spacing w:after="240"/>
        <w:ind w:left="720"/>
        <w:divId w:val="1980378786"/>
        <w:rPr>
          <w:rFonts w:eastAsia="Times New Roman"/>
        </w:rPr>
      </w:pPr>
      <w:r>
        <w:rPr>
          <w:rFonts w:eastAsia="Times New Roman"/>
        </w:rPr>
        <w:t>převody z rezervního fondu ve výši povolené zřizovatelem.</w:t>
      </w:r>
    </w:p>
    <w:p w14:paraId="50694C8C" w14:textId="5EA9B786" w:rsidR="00000000" w:rsidRDefault="007E415F">
      <w:pPr>
        <w:divId w:val="1980378786"/>
        <w:rPr>
          <w:rFonts w:eastAsia="Times New Roman"/>
        </w:rPr>
      </w:pPr>
      <w:r>
        <w:rPr>
          <w:rFonts w:eastAsia="Times New Roman"/>
        </w:rPr>
        <w:t>(2) Fond investic příspěvkové organizace se používá</w:t>
      </w:r>
      <w:r>
        <w:rPr>
          <w:rFonts w:eastAsia="Times New Roman"/>
        </w:rPr>
        <w:br/>
      </w:r>
      <w:r>
        <w:rPr>
          <w:rFonts w:eastAsia="Times New Roman"/>
        </w:rPr>
        <w:br/>
      </w:r>
    </w:p>
    <w:p w14:paraId="72AA8021" w14:textId="77777777" w:rsidR="00000000" w:rsidRDefault="007E415F">
      <w:pPr>
        <w:divId w:val="1980378786"/>
        <w:rPr>
          <w:rFonts w:eastAsia="Times New Roman"/>
        </w:rPr>
      </w:pPr>
      <w:r>
        <w:rPr>
          <w:rFonts w:eastAsia="Times New Roman"/>
        </w:rPr>
        <w:t xml:space="preserve">a) </w:t>
      </w:r>
    </w:p>
    <w:p w14:paraId="12027A10" w14:textId="77777777" w:rsidR="00000000" w:rsidRDefault="007E415F">
      <w:pPr>
        <w:spacing w:after="240"/>
        <w:ind w:left="720"/>
        <w:divId w:val="1980378786"/>
        <w:rPr>
          <w:rFonts w:eastAsia="Times New Roman"/>
        </w:rPr>
      </w:pPr>
      <w:r>
        <w:rPr>
          <w:rFonts w:eastAsia="Times New Roman"/>
        </w:rPr>
        <w:t>na pořízení a technické zhodnocení hmot</w:t>
      </w:r>
      <w:r>
        <w:rPr>
          <w:rFonts w:eastAsia="Times New Roman"/>
        </w:rPr>
        <w:t>ného a nehmotného dlouhodobého majetku, s výjimkou drobného hmotného a nehmotného dlouhodobého majetku,</w:t>
      </w:r>
    </w:p>
    <w:p w14:paraId="041165E6" w14:textId="77777777" w:rsidR="00000000" w:rsidRDefault="007E415F">
      <w:pPr>
        <w:divId w:val="1980378786"/>
        <w:rPr>
          <w:rFonts w:eastAsia="Times New Roman"/>
        </w:rPr>
      </w:pPr>
      <w:r>
        <w:rPr>
          <w:rFonts w:eastAsia="Times New Roman"/>
        </w:rPr>
        <w:t xml:space="preserve">b) </w:t>
      </w:r>
    </w:p>
    <w:p w14:paraId="2A7ED0DE" w14:textId="77777777" w:rsidR="00000000" w:rsidRDefault="007E415F">
      <w:pPr>
        <w:spacing w:after="240"/>
        <w:ind w:left="720"/>
        <w:divId w:val="1980378786"/>
        <w:rPr>
          <w:rFonts w:eastAsia="Times New Roman"/>
        </w:rPr>
      </w:pPr>
      <w:r>
        <w:rPr>
          <w:rFonts w:eastAsia="Times New Roman"/>
        </w:rPr>
        <w:t>k úhradě investičních úvěrů nebo půjček,</w:t>
      </w:r>
    </w:p>
    <w:p w14:paraId="5E1FA3D9" w14:textId="77777777" w:rsidR="00000000" w:rsidRDefault="007E415F">
      <w:pPr>
        <w:divId w:val="1980378786"/>
        <w:rPr>
          <w:rFonts w:eastAsia="Times New Roman"/>
        </w:rPr>
      </w:pPr>
      <w:r>
        <w:rPr>
          <w:rFonts w:eastAsia="Times New Roman"/>
        </w:rPr>
        <w:t xml:space="preserve">c) </w:t>
      </w:r>
    </w:p>
    <w:p w14:paraId="7EDD9571" w14:textId="77777777" w:rsidR="00000000" w:rsidRDefault="007E415F">
      <w:pPr>
        <w:spacing w:after="240"/>
        <w:ind w:left="720"/>
        <w:divId w:val="1980378786"/>
        <w:rPr>
          <w:rFonts w:eastAsia="Times New Roman"/>
        </w:rPr>
      </w:pPr>
      <w:r>
        <w:rPr>
          <w:rFonts w:eastAsia="Times New Roman"/>
        </w:rPr>
        <w:t>k odvodu do rozpočtu zřizovatele, pokud takový odvod uložil,</w:t>
      </w:r>
    </w:p>
    <w:p w14:paraId="15BB198C" w14:textId="77777777" w:rsidR="00000000" w:rsidRDefault="007E415F">
      <w:pPr>
        <w:divId w:val="1980378786"/>
        <w:rPr>
          <w:rFonts w:eastAsia="Times New Roman"/>
        </w:rPr>
      </w:pPr>
      <w:r>
        <w:rPr>
          <w:rFonts w:eastAsia="Times New Roman"/>
        </w:rPr>
        <w:t xml:space="preserve">d) </w:t>
      </w:r>
    </w:p>
    <w:p w14:paraId="45CFCF53" w14:textId="77777777" w:rsidR="00000000" w:rsidRDefault="007E415F">
      <w:pPr>
        <w:spacing w:after="240"/>
        <w:ind w:left="720"/>
        <w:divId w:val="1980378786"/>
        <w:rPr>
          <w:rFonts w:eastAsia="Times New Roman"/>
        </w:rPr>
      </w:pPr>
      <w:r>
        <w:rPr>
          <w:rFonts w:eastAsia="Times New Roman"/>
        </w:rPr>
        <w:t xml:space="preserve">k navýšení peněžních prostředků </w:t>
      </w:r>
      <w:r>
        <w:rPr>
          <w:rFonts w:eastAsia="Times New Roman"/>
        </w:rPr>
        <w:t>určených na financování údržby a oprav majetku, který příspěvková organizace používá pro svou činnost.</w:t>
      </w:r>
    </w:p>
    <w:p w14:paraId="50517739" w14:textId="2FF27F2D" w:rsidR="00000000" w:rsidRDefault="007E415F">
      <w:pPr>
        <w:spacing w:after="240"/>
        <w:divId w:val="1980378786"/>
        <w:rPr>
          <w:rFonts w:eastAsia="Times New Roman"/>
        </w:rPr>
      </w:pPr>
      <w:r>
        <w:rPr>
          <w:rFonts w:eastAsia="Times New Roman"/>
        </w:rPr>
        <w:t>(3) Ke krytí investičních potřeb lze se souhlasem zřizovatele použít též investičních úvěrů nebo půjček.</w:t>
      </w:r>
      <w:r>
        <w:rPr>
          <w:rFonts w:eastAsia="Times New Roman"/>
        </w:rPr>
        <w:br/>
      </w:r>
    </w:p>
    <w:p w14:paraId="605797E7" w14:textId="77777777" w:rsidR="00000000" w:rsidRDefault="007E415F">
      <w:pPr>
        <w:jc w:val="center"/>
        <w:divId w:val="1980378786"/>
        <w:rPr>
          <w:rFonts w:eastAsia="Times New Roman"/>
        </w:rPr>
      </w:pPr>
      <w:r>
        <w:rPr>
          <w:rFonts w:eastAsia="Times New Roman"/>
        </w:rPr>
        <w:t>§ 32</w:t>
      </w:r>
    </w:p>
    <w:p w14:paraId="1B6B5CBA" w14:textId="77777777" w:rsidR="00000000" w:rsidRDefault="007E415F">
      <w:pPr>
        <w:divId w:val="1980378786"/>
        <w:rPr>
          <w:rFonts w:eastAsia="Times New Roman"/>
        </w:rPr>
      </w:pPr>
    </w:p>
    <w:p w14:paraId="00D0FCF4" w14:textId="77777777" w:rsidR="00000000" w:rsidRDefault="007E415F">
      <w:pPr>
        <w:jc w:val="center"/>
        <w:divId w:val="1980378786"/>
        <w:rPr>
          <w:rFonts w:eastAsia="Times New Roman"/>
        </w:rPr>
      </w:pPr>
      <w:r>
        <w:rPr>
          <w:rFonts w:eastAsia="Times New Roman"/>
          <w:b/>
          <w:bCs/>
        </w:rPr>
        <w:t>Fond odměn</w:t>
      </w:r>
    </w:p>
    <w:p w14:paraId="6C84C4A6" w14:textId="161EBDCD" w:rsidR="00000000" w:rsidRDefault="007E415F">
      <w:pPr>
        <w:spacing w:after="240"/>
        <w:divId w:val="1980378786"/>
        <w:rPr>
          <w:rFonts w:eastAsia="Times New Roman"/>
        </w:rPr>
      </w:pPr>
      <w:r>
        <w:rPr>
          <w:rFonts w:eastAsia="Times New Roman"/>
        </w:rPr>
        <w:br/>
      </w:r>
      <w:r>
        <w:rPr>
          <w:rFonts w:eastAsia="Times New Roman"/>
        </w:rPr>
        <w:t>(1) Fond odměn je tvořen ze zlepšeného výsledku hospodaření příspěvkové organizace, a to do výše jeho 80 %, nejvýše však do výše 80 % objemu prostředků na platy stanoveného zřizovatelem nebo zvláštním právním předpisem, a peněžními dary účelově určenými na</w:t>
      </w:r>
      <w:r>
        <w:rPr>
          <w:rFonts w:eastAsia="Times New Roman"/>
        </w:rPr>
        <w:t xml:space="preserve"> platy.</w:t>
      </w:r>
      <w:r>
        <w:rPr>
          <w:rFonts w:eastAsia="Times New Roman"/>
        </w:rPr>
        <w:br/>
      </w:r>
      <w:r>
        <w:rPr>
          <w:rFonts w:eastAsia="Times New Roman"/>
        </w:rPr>
        <w:br/>
      </w:r>
      <w:r>
        <w:rPr>
          <w:rFonts w:eastAsia="Times New Roman"/>
        </w:rPr>
        <w:t xml:space="preserve">(2) Převod peněžních prostředků do fondu </w:t>
      </w:r>
      <w:r>
        <w:rPr>
          <w:rFonts w:eastAsia="Times New Roman"/>
        </w:rPr>
        <w:t>odměn schvaluje zřizovatel.</w:t>
      </w:r>
      <w:r>
        <w:rPr>
          <w:rFonts w:eastAsia="Times New Roman"/>
        </w:rPr>
        <w:br/>
      </w:r>
      <w:r>
        <w:rPr>
          <w:rFonts w:eastAsia="Times New Roman"/>
        </w:rPr>
        <w:br/>
      </w:r>
      <w:r>
        <w:rPr>
          <w:rFonts w:eastAsia="Times New Roman"/>
        </w:rPr>
        <w:t xml:space="preserve">(3) Z fondu odměn se </w:t>
      </w:r>
      <w:r>
        <w:rPr>
          <w:rFonts w:eastAsia="Times New Roman"/>
        </w:rPr>
        <w:t>hradí odměny zaměstnancům. Přednostně se z fondu odměn hradí případné překročení stanoveného objemu prostředků na platy.</w:t>
      </w:r>
      <w:r>
        <w:rPr>
          <w:rFonts w:eastAsia="Times New Roman"/>
        </w:rPr>
        <w:br/>
      </w:r>
    </w:p>
    <w:p w14:paraId="3C79145C" w14:textId="77777777" w:rsidR="00000000" w:rsidRDefault="007E415F">
      <w:pPr>
        <w:jc w:val="center"/>
        <w:divId w:val="1980378786"/>
        <w:rPr>
          <w:rFonts w:eastAsia="Times New Roman"/>
        </w:rPr>
      </w:pPr>
      <w:r>
        <w:rPr>
          <w:rFonts w:eastAsia="Times New Roman"/>
        </w:rPr>
        <w:t>§ 33</w:t>
      </w:r>
    </w:p>
    <w:p w14:paraId="0C0EDCC6" w14:textId="77777777" w:rsidR="00000000" w:rsidRDefault="007E415F">
      <w:pPr>
        <w:divId w:val="1980378786"/>
        <w:rPr>
          <w:rFonts w:eastAsia="Times New Roman"/>
        </w:rPr>
      </w:pPr>
    </w:p>
    <w:p w14:paraId="3138591E" w14:textId="77777777" w:rsidR="00000000" w:rsidRDefault="007E415F">
      <w:pPr>
        <w:jc w:val="center"/>
        <w:divId w:val="1980378786"/>
        <w:rPr>
          <w:rFonts w:eastAsia="Times New Roman"/>
        </w:rPr>
      </w:pPr>
      <w:r>
        <w:rPr>
          <w:rFonts w:eastAsia="Times New Roman"/>
          <w:b/>
          <w:bCs/>
        </w:rPr>
        <w:t>Fond kulturních a sociálních potřeb</w:t>
      </w:r>
    </w:p>
    <w:p w14:paraId="59BFAEC9" w14:textId="6395173E" w:rsidR="00000000" w:rsidRDefault="007E415F">
      <w:pPr>
        <w:spacing w:after="240"/>
        <w:divId w:val="1980378786"/>
        <w:rPr>
          <w:rFonts w:eastAsia="Times New Roman"/>
        </w:rPr>
      </w:pPr>
      <w:r>
        <w:rPr>
          <w:rFonts w:eastAsia="Times New Roman"/>
        </w:rPr>
        <w:lastRenderedPageBreak/>
        <w:br/>
      </w:r>
      <w:r>
        <w:rPr>
          <w:rFonts w:eastAsia="Times New Roman"/>
        </w:rPr>
        <w:t>(1) Fond kulturních a sociálních potřeb je tvořen základním přídělem na vrub nákladů příspěvkové organizace z ročního objemu nákladů zúčtov</w:t>
      </w:r>
      <w:r>
        <w:rPr>
          <w:rFonts w:eastAsia="Times New Roman"/>
        </w:rPr>
        <w:t>aných na platy a náhrady platů, popřípadě na mzdy a náhrady mzdy a odměny za pracovní pohotovost, na odměny a ostatní plnění za vykonávanou práci.</w:t>
      </w:r>
      <w:r>
        <w:rPr>
          <w:rFonts w:eastAsia="Times New Roman"/>
        </w:rPr>
        <w:br/>
      </w:r>
      <w:r>
        <w:rPr>
          <w:rFonts w:eastAsia="Times New Roman"/>
        </w:rPr>
        <w:br/>
      </w:r>
      <w:r>
        <w:rPr>
          <w:rFonts w:eastAsia="Times New Roman"/>
        </w:rPr>
        <w:t>(2) Fond kulturních a sociálních potřeb je naplňován zálohově z roční plánované výše v souladu s jeho schváleným rozpočtem. Vyúčtování skutečného základního př</w:t>
      </w:r>
      <w:r>
        <w:rPr>
          <w:rFonts w:eastAsia="Times New Roman"/>
        </w:rPr>
        <w:t>ídělu se provede v rámci účetní závěrky.</w:t>
      </w:r>
      <w:r>
        <w:rPr>
          <w:rFonts w:eastAsia="Times New Roman"/>
        </w:rPr>
        <w:br/>
      </w:r>
      <w:r>
        <w:rPr>
          <w:rFonts w:eastAsia="Times New Roman"/>
        </w:rPr>
        <w:br/>
      </w:r>
      <w:r>
        <w:rPr>
          <w:rFonts w:eastAsia="Times New Roman"/>
        </w:rPr>
        <w:t>(3) Fond kulturních a sociálních potřeb je tvořen k zabezpečování kulturních, sociálních a dalších potřeb a je určen zaměstnancům v pracovním poměru k příspěvkové organizaci, žákům středních od</w:t>
      </w:r>
      <w:r>
        <w:rPr>
          <w:rFonts w:eastAsia="Times New Roman"/>
        </w:rPr>
        <w:t xml:space="preserve">borných učilišť a učilišť, interním vědeckým aspirantům, důchodcům, kteří při prvém odchodu do starobního důchodu nebo invalidního důchodu pro invaliditu třetího stupně pracovali u příspěvkové organizace, případně rodinným příslušníkům zaměstnanců a jiným </w:t>
      </w:r>
      <w:r>
        <w:rPr>
          <w:rFonts w:eastAsia="Times New Roman"/>
        </w:rPr>
        <w:t>fyzickým nebo i právnickým osobám.</w:t>
      </w:r>
      <w:r>
        <w:rPr>
          <w:rFonts w:eastAsia="Times New Roman"/>
        </w:rPr>
        <w:br/>
      </w:r>
      <w:r>
        <w:rPr>
          <w:rFonts w:eastAsia="Times New Roman"/>
        </w:rPr>
        <w:br/>
      </w:r>
      <w:r>
        <w:rPr>
          <w:rFonts w:eastAsia="Times New Roman"/>
        </w:rPr>
        <w:t>(4) Další příjm</w:t>
      </w:r>
      <w:r>
        <w:rPr>
          <w:rFonts w:eastAsia="Times New Roman"/>
        </w:rPr>
        <w:t>y, výši tvorby a hospodaření s fondem kulturních a sociálních potřeb stanoví Ministerstvo financí vyhláškou.</w:t>
      </w:r>
      <w:r>
        <w:rPr>
          <w:rFonts w:eastAsia="Times New Roman"/>
        </w:rPr>
        <w:br/>
      </w:r>
    </w:p>
    <w:p w14:paraId="29A13B86" w14:textId="77777777" w:rsidR="00000000" w:rsidRDefault="007E415F">
      <w:pPr>
        <w:jc w:val="center"/>
        <w:divId w:val="1980378786"/>
        <w:rPr>
          <w:rFonts w:eastAsia="Times New Roman"/>
        </w:rPr>
      </w:pPr>
      <w:r>
        <w:rPr>
          <w:rFonts w:eastAsia="Times New Roman"/>
        </w:rPr>
        <w:t>§ 33a</w:t>
      </w:r>
    </w:p>
    <w:p w14:paraId="297549BD" w14:textId="77777777" w:rsidR="00000000" w:rsidRDefault="007E415F">
      <w:pPr>
        <w:divId w:val="1980378786"/>
        <w:rPr>
          <w:rFonts w:eastAsia="Times New Roman"/>
        </w:rPr>
      </w:pPr>
    </w:p>
    <w:p w14:paraId="139AAB22" w14:textId="77777777" w:rsidR="00000000" w:rsidRDefault="007E415F">
      <w:pPr>
        <w:jc w:val="center"/>
        <w:divId w:val="1980378786"/>
        <w:rPr>
          <w:rFonts w:eastAsia="Times New Roman"/>
        </w:rPr>
      </w:pPr>
      <w:r>
        <w:rPr>
          <w:rFonts w:eastAsia="Times New Roman"/>
        </w:rPr>
        <w:t>zrušen zákonem č. 477/2008 Sb.</w:t>
      </w:r>
    </w:p>
    <w:p w14:paraId="2FA3F82A" w14:textId="77777777" w:rsidR="00000000" w:rsidRDefault="007E415F">
      <w:pPr>
        <w:spacing w:after="240"/>
        <w:divId w:val="1980378786"/>
        <w:rPr>
          <w:rFonts w:eastAsia="Times New Roman"/>
        </w:rPr>
      </w:pPr>
    </w:p>
    <w:p w14:paraId="407441AB" w14:textId="77777777" w:rsidR="00000000" w:rsidRDefault="007E415F">
      <w:pPr>
        <w:jc w:val="center"/>
        <w:divId w:val="1980378786"/>
        <w:rPr>
          <w:rFonts w:eastAsia="Times New Roman"/>
        </w:rPr>
      </w:pPr>
      <w:r>
        <w:rPr>
          <w:rFonts w:eastAsia="Times New Roman"/>
        </w:rPr>
        <w:t>§ 33b</w:t>
      </w:r>
    </w:p>
    <w:p w14:paraId="470811DD" w14:textId="77777777" w:rsidR="00000000" w:rsidRDefault="007E415F">
      <w:pPr>
        <w:divId w:val="1980378786"/>
        <w:rPr>
          <w:rFonts w:eastAsia="Times New Roman"/>
        </w:rPr>
      </w:pPr>
    </w:p>
    <w:p w14:paraId="1BA235D6" w14:textId="77777777" w:rsidR="00000000" w:rsidRDefault="007E415F">
      <w:pPr>
        <w:jc w:val="center"/>
        <w:divId w:val="1980378786"/>
        <w:rPr>
          <w:rFonts w:eastAsia="Times New Roman"/>
        </w:rPr>
      </w:pPr>
      <w:r>
        <w:rPr>
          <w:rFonts w:eastAsia="Times New Roman"/>
          <w:b/>
          <w:bCs/>
        </w:rPr>
        <w:t>Stravování a stravovací služby</w:t>
      </w:r>
    </w:p>
    <w:p w14:paraId="38F81175" w14:textId="69A98461" w:rsidR="00000000" w:rsidRDefault="007E415F">
      <w:pPr>
        <w:divId w:val="1980378786"/>
        <w:rPr>
          <w:rFonts w:eastAsia="Times New Roman"/>
        </w:rPr>
      </w:pPr>
      <w:r>
        <w:rPr>
          <w:rFonts w:eastAsia="Times New Roman"/>
        </w:rPr>
        <w:br/>
      </w:r>
      <w:r>
        <w:rPr>
          <w:rFonts w:eastAsia="Times New Roman"/>
        </w:rPr>
        <w:t>(1) Zabezpečuje-li příspěvková organizace stravování, zabezpečuje je ve vlastním stravovacím zařízení nebo prostř</w:t>
      </w:r>
      <w:r>
        <w:rPr>
          <w:rFonts w:eastAsia="Times New Roman"/>
        </w:rPr>
        <w:t>ednictvím organizační složky státu, právnické osoby nebo fyzické osoby pro</w:t>
      </w:r>
      <w:r>
        <w:rPr>
          <w:rFonts w:eastAsia="Times New Roman"/>
        </w:rPr>
        <w:br/>
      </w:r>
      <w:r>
        <w:rPr>
          <w:rFonts w:eastAsia="Times New Roman"/>
        </w:rPr>
        <w:br/>
      </w:r>
    </w:p>
    <w:p w14:paraId="1FC2909E" w14:textId="77777777" w:rsidR="00000000" w:rsidRDefault="007E415F">
      <w:pPr>
        <w:divId w:val="1980378786"/>
        <w:rPr>
          <w:rFonts w:eastAsia="Times New Roman"/>
        </w:rPr>
      </w:pPr>
      <w:r>
        <w:rPr>
          <w:rFonts w:eastAsia="Times New Roman"/>
        </w:rPr>
        <w:t xml:space="preserve">a) </w:t>
      </w:r>
    </w:p>
    <w:p w14:paraId="0632D272" w14:textId="77777777" w:rsidR="00000000" w:rsidRDefault="007E415F">
      <w:pPr>
        <w:spacing w:after="240"/>
        <w:ind w:left="720"/>
        <w:divId w:val="1980378786"/>
        <w:rPr>
          <w:rFonts w:eastAsia="Times New Roman"/>
        </w:rPr>
      </w:pPr>
      <w:r>
        <w:rPr>
          <w:rFonts w:eastAsia="Times New Roman"/>
        </w:rPr>
        <w:t>zaměstnance v pracovním poměru,</w:t>
      </w:r>
    </w:p>
    <w:p w14:paraId="66C0191B" w14:textId="77777777" w:rsidR="00000000" w:rsidRDefault="007E415F">
      <w:pPr>
        <w:divId w:val="1980378786"/>
        <w:rPr>
          <w:rFonts w:eastAsia="Times New Roman"/>
        </w:rPr>
      </w:pPr>
      <w:r>
        <w:rPr>
          <w:rFonts w:eastAsia="Times New Roman"/>
        </w:rPr>
        <w:t xml:space="preserve">b) </w:t>
      </w:r>
    </w:p>
    <w:p w14:paraId="72901BC3" w14:textId="77777777" w:rsidR="00000000" w:rsidRDefault="007E415F">
      <w:pPr>
        <w:spacing w:after="240"/>
        <w:ind w:left="720"/>
        <w:divId w:val="1980378786"/>
        <w:rPr>
          <w:rFonts w:eastAsia="Times New Roman"/>
        </w:rPr>
      </w:pPr>
      <w:r>
        <w:rPr>
          <w:rFonts w:eastAsia="Times New Roman"/>
        </w:rPr>
        <w:t>žáky a studenty po dobu jejich činnosti v příspěvkové organizaci, pokud není jejich stravování zajištěno podle zvláštního právního předpi</w:t>
      </w:r>
      <w:r>
        <w:rPr>
          <w:rFonts w:eastAsia="Times New Roman"/>
        </w:rPr>
        <w:t>su.</w:t>
      </w:r>
    </w:p>
    <w:p w14:paraId="1D860AD1" w14:textId="27487BCB" w:rsidR="00000000" w:rsidRDefault="007E415F">
      <w:pPr>
        <w:divId w:val="1980378786"/>
        <w:rPr>
          <w:rFonts w:eastAsia="Times New Roman"/>
        </w:rPr>
      </w:pPr>
      <w:r>
        <w:rPr>
          <w:rFonts w:eastAsia="Times New Roman"/>
        </w:rPr>
        <w:t>(2) Příspěvková organizace může v souladu s k</w:t>
      </w:r>
      <w:r>
        <w:rPr>
          <w:rFonts w:eastAsia="Times New Roman"/>
        </w:rPr>
        <w:t>olektivní smlouvou nebo vnitřním předpisem zabezpečovat stravování ve vlastním stravovacím zařízení též</w:t>
      </w:r>
      <w:r>
        <w:rPr>
          <w:rFonts w:eastAsia="Times New Roman"/>
        </w:rPr>
        <w:br/>
      </w:r>
      <w:r>
        <w:rPr>
          <w:rFonts w:eastAsia="Times New Roman"/>
        </w:rPr>
        <w:br/>
      </w:r>
    </w:p>
    <w:p w14:paraId="3A59BAE2" w14:textId="77777777" w:rsidR="00000000" w:rsidRDefault="007E415F">
      <w:pPr>
        <w:divId w:val="1980378786"/>
        <w:rPr>
          <w:rFonts w:eastAsia="Times New Roman"/>
        </w:rPr>
      </w:pPr>
      <w:r>
        <w:rPr>
          <w:rFonts w:eastAsia="Times New Roman"/>
        </w:rPr>
        <w:t xml:space="preserve">a) </w:t>
      </w:r>
    </w:p>
    <w:p w14:paraId="1F634A78" w14:textId="77777777" w:rsidR="00000000" w:rsidRDefault="007E415F">
      <w:pPr>
        <w:spacing w:after="240"/>
        <w:ind w:left="720"/>
        <w:divId w:val="1980378786"/>
        <w:rPr>
          <w:rFonts w:eastAsia="Times New Roman"/>
        </w:rPr>
      </w:pPr>
      <w:r>
        <w:rPr>
          <w:rFonts w:eastAsia="Times New Roman"/>
        </w:rPr>
        <w:t>bývalým zaměstnancům, kteří u ní pracovali do odchodu do starobního důchodu, nebo invalidního důchodu pro invaliditu třetího stupně,</w:t>
      </w:r>
    </w:p>
    <w:p w14:paraId="3F2C9351" w14:textId="77777777" w:rsidR="00000000" w:rsidRDefault="007E415F">
      <w:pPr>
        <w:divId w:val="1980378786"/>
        <w:rPr>
          <w:rFonts w:eastAsia="Times New Roman"/>
        </w:rPr>
      </w:pPr>
      <w:r>
        <w:rPr>
          <w:rFonts w:eastAsia="Times New Roman"/>
        </w:rPr>
        <w:t xml:space="preserve">b) </w:t>
      </w:r>
    </w:p>
    <w:p w14:paraId="2C1C6D55" w14:textId="77777777" w:rsidR="00000000" w:rsidRDefault="007E415F">
      <w:pPr>
        <w:spacing w:after="240"/>
        <w:ind w:left="720"/>
        <w:divId w:val="1980378786"/>
        <w:rPr>
          <w:rFonts w:eastAsia="Times New Roman"/>
        </w:rPr>
      </w:pPr>
      <w:r>
        <w:rPr>
          <w:rFonts w:eastAsia="Times New Roman"/>
        </w:rPr>
        <w:lastRenderedPageBreak/>
        <w:t>zaměstn</w:t>
      </w:r>
      <w:r>
        <w:rPr>
          <w:rFonts w:eastAsia="Times New Roman"/>
        </w:rPr>
        <w:t>ancům činným u příspěvkové organizace na základě dohod o pracích konaných mimo pracovní poměr.</w:t>
      </w:r>
    </w:p>
    <w:p w14:paraId="599B26BA" w14:textId="22C1EC92" w:rsidR="00000000" w:rsidRDefault="007E415F">
      <w:pPr>
        <w:divId w:val="1980378786"/>
        <w:rPr>
          <w:rFonts w:eastAsia="Times New Roman"/>
        </w:rPr>
      </w:pPr>
      <w:r>
        <w:rPr>
          <w:rFonts w:eastAsia="Times New Roman"/>
        </w:rPr>
        <w:t>(3) Příspěvková organizace může poskytnout stravování ve vlastním stravovacím zařízení též</w:t>
      </w:r>
      <w:r>
        <w:rPr>
          <w:rFonts w:eastAsia="Times New Roman"/>
        </w:rPr>
        <w:br/>
      </w:r>
      <w:r>
        <w:rPr>
          <w:rFonts w:eastAsia="Times New Roman"/>
        </w:rPr>
        <w:br/>
      </w:r>
    </w:p>
    <w:p w14:paraId="30298709" w14:textId="77777777" w:rsidR="00000000" w:rsidRDefault="007E415F">
      <w:pPr>
        <w:divId w:val="1980378786"/>
        <w:rPr>
          <w:rFonts w:eastAsia="Times New Roman"/>
        </w:rPr>
      </w:pPr>
      <w:r>
        <w:rPr>
          <w:rFonts w:eastAsia="Times New Roman"/>
        </w:rPr>
        <w:t xml:space="preserve">a) </w:t>
      </w:r>
    </w:p>
    <w:p w14:paraId="442E3977" w14:textId="77777777" w:rsidR="00000000" w:rsidRDefault="007E415F">
      <w:pPr>
        <w:spacing w:after="240"/>
        <w:ind w:left="720"/>
        <w:divId w:val="1980378786"/>
        <w:rPr>
          <w:rFonts w:eastAsia="Times New Roman"/>
        </w:rPr>
      </w:pPr>
      <w:r>
        <w:rPr>
          <w:rFonts w:eastAsia="Times New Roman"/>
        </w:rPr>
        <w:t>fyzickým osobám, k jejichž stravování se zavázala smlouvou o stravování s organi</w:t>
      </w:r>
      <w:r>
        <w:rPr>
          <w:rFonts w:eastAsia="Times New Roman"/>
        </w:rPr>
        <w:t>zační složkou státu, právnickou osobou nebo fyzickou osobou,</w:t>
      </w:r>
    </w:p>
    <w:p w14:paraId="3C5F51DD" w14:textId="77777777" w:rsidR="00000000" w:rsidRDefault="007E415F">
      <w:pPr>
        <w:divId w:val="1980378786"/>
        <w:rPr>
          <w:rFonts w:eastAsia="Times New Roman"/>
        </w:rPr>
      </w:pPr>
      <w:r>
        <w:rPr>
          <w:rFonts w:eastAsia="Times New Roman"/>
        </w:rPr>
        <w:t xml:space="preserve">b) </w:t>
      </w:r>
    </w:p>
    <w:p w14:paraId="2FD457A3" w14:textId="77777777" w:rsidR="00000000" w:rsidRDefault="007E415F">
      <w:pPr>
        <w:spacing w:after="240"/>
        <w:ind w:left="720"/>
        <w:divId w:val="1980378786"/>
        <w:rPr>
          <w:rFonts w:eastAsia="Times New Roman"/>
        </w:rPr>
      </w:pPr>
      <w:r>
        <w:rPr>
          <w:rFonts w:eastAsia="Times New Roman"/>
        </w:rPr>
        <w:t>zaměstnancům jiných zaměstnavatelů, kteří jsou u ní na pracovní cestě nebo pro ni jinak činní.</w:t>
      </w:r>
    </w:p>
    <w:p w14:paraId="0032E594" w14:textId="49C8ACD5" w:rsidR="00000000" w:rsidRDefault="007E415F">
      <w:pPr>
        <w:spacing w:after="240"/>
        <w:divId w:val="1980378786"/>
        <w:rPr>
          <w:rFonts w:eastAsia="Times New Roman"/>
        </w:rPr>
      </w:pPr>
      <w:r>
        <w:rPr>
          <w:rFonts w:eastAsia="Times New Roman"/>
        </w:rPr>
        <w:t>(4) Odstavec 1 se nepoužije, poskytuje-li příspěvko</w:t>
      </w:r>
      <w:r>
        <w:rPr>
          <w:rFonts w:eastAsia="Times New Roman"/>
        </w:rPr>
        <w:t xml:space="preserve">vá organizace ze svého rozpočtu na vrub nákladů své hlavní činnosti zaměstnancům v pracovním poměru peněžitý příspěvek na stravování. Peněžitý příspěvek na stravování za den náleží zaměstnanci v pracovním poměru, odpracoval-li alespoň 3 hodiny v tomto dni </w:t>
      </w:r>
      <w:r>
        <w:rPr>
          <w:rFonts w:eastAsia="Times New Roman"/>
        </w:rPr>
        <w:t>v místě výkonu práce sjednaném v pracovní smlouvě. Peněžitý příspěvek na stravování za den se poskytuje do výše 70 % horní hranice stravného, které lze poskytnout zaměstnancům odměňovaným platem při pracovní cestě trvající 5 až 12 hodin. Peněžitý příspěvek</w:t>
      </w:r>
      <w:r>
        <w:rPr>
          <w:rFonts w:eastAsia="Times New Roman"/>
        </w:rPr>
        <w:t xml:space="preserve"> na stravování může být částečně hrazen příspěvkem z fondu kulturních a sociálních potřeb.</w:t>
      </w:r>
      <w:r>
        <w:rPr>
          <w:rFonts w:eastAsia="Times New Roman"/>
        </w:rPr>
        <w:br/>
      </w:r>
      <w:r>
        <w:rPr>
          <w:rFonts w:eastAsia="Times New Roman"/>
        </w:rPr>
        <w:br/>
      </w:r>
      <w:r>
        <w:rPr>
          <w:rFonts w:eastAsia="Times New Roman"/>
        </w:rPr>
        <w:t>(5) Příspěvková organizace může zabezpečovat stravování odlišně u místně odděleného pracoviště.</w:t>
      </w:r>
      <w:r>
        <w:rPr>
          <w:rFonts w:eastAsia="Times New Roman"/>
        </w:rPr>
        <w:br/>
      </w:r>
      <w:r>
        <w:rPr>
          <w:rFonts w:eastAsia="Times New Roman"/>
        </w:rPr>
        <w:br/>
      </w:r>
      <w:r>
        <w:rPr>
          <w:rFonts w:eastAsia="Times New Roman"/>
        </w:rPr>
        <w:t>(6) Náklady na stravování a jejich úhradu stanoví Ministerstvo financí vyhláškou.</w:t>
      </w:r>
      <w:r>
        <w:rPr>
          <w:rFonts w:eastAsia="Times New Roman"/>
        </w:rPr>
        <w:br/>
      </w:r>
    </w:p>
    <w:p w14:paraId="3B9E1EAE" w14:textId="77777777" w:rsidR="00000000" w:rsidRDefault="007E415F">
      <w:pPr>
        <w:jc w:val="center"/>
        <w:divId w:val="1980378786"/>
        <w:rPr>
          <w:rFonts w:eastAsia="Times New Roman"/>
        </w:rPr>
      </w:pPr>
      <w:r>
        <w:rPr>
          <w:rFonts w:eastAsia="Times New Roman"/>
        </w:rPr>
        <w:t>§ 34</w:t>
      </w:r>
    </w:p>
    <w:p w14:paraId="3C0BD0BB" w14:textId="77777777" w:rsidR="00000000" w:rsidRDefault="007E415F">
      <w:pPr>
        <w:divId w:val="1980378786"/>
        <w:rPr>
          <w:rFonts w:eastAsia="Times New Roman"/>
        </w:rPr>
      </w:pPr>
    </w:p>
    <w:p w14:paraId="2C535DCB" w14:textId="77777777" w:rsidR="00000000" w:rsidRDefault="007E415F">
      <w:pPr>
        <w:jc w:val="center"/>
        <w:divId w:val="1980378786"/>
        <w:rPr>
          <w:rFonts w:eastAsia="Times New Roman"/>
        </w:rPr>
      </w:pPr>
      <w:r>
        <w:rPr>
          <w:rFonts w:eastAsia="Times New Roman"/>
          <w:b/>
          <w:bCs/>
        </w:rPr>
        <w:t>Úvěry, půjčky a ručení příspěvkové organizace</w:t>
      </w:r>
    </w:p>
    <w:p w14:paraId="1541EFA5" w14:textId="4FBF7A5E" w:rsidR="00000000" w:rsidRDefault="007E415F">
      <w:pPr>
        <w:spacing w:after="240"/>
        <w:divId w:val="1980378786"/>
        <w:rPr>
          <w:rFonts w:eastAsia="Times New Roman"/>
        </w:rPr>
      </w:pPr>
      <w:r>
        <w:rPr>
          <w:rFonts w:eastAsia="Times New Roman"/>
        </w:rPr>
        <w:br/>
      </w:r>
      <w:r>
        <w:rPr>
          <w:rFonts w:eastAsia="Times New Roman"/>
        </w:rPr>
        <w:t>(1) Příspěvková organizace je oprávněna uzavírat smlouvy o půjčce</w:t>
      </w:r>
      <w:r>
        <w:rPr>
          <w:rFonts w:eastAsia="Times New Roman"/>
          <w:vertAlign w:val="superscript"/>
        </w:rPr>
        <w:t>5)</w:t>
      </w:r>
      <w:r>
        <w:rPr>
          <w:rFonts w:eastAsia="Times New Roman"/>
        </w:rPr>
        <w:t xml:space="preserve"> nebo o úvěru</w:t>
      </w:r>
      <w:r>
        <w:rPr>
          <w:rFonts w:eastAsia="Times New Roman"/>
          <w:vertAlign w:val="superscript"/>
        </w:rPr>
        <w:t>6)</w:t>
      </w:r>
      <w:r>
        <w:rPr>
          <w:rFonts w:eastAsia="Times New Roman"/>
        </w:rPr>
        <w:t xml:space="preserve"> jen po předchozím písemném souhlasu zřizovatele. Tento souhlas se nevyžaduje v případě půjček zaměstnancům z fondu kulturních a sociálních potřeb. K dočasnému krytí svých po</w:t>
      </w:r>
      <w:r>
        <w:rPr>
          <w:rFonts w:eastAsia="Times New Roman"/>
        </w:rPr>
        <w:t>třeb může získat od svého zřizovatele návratnou finanční výpomoc, jestliže je její vrácení zabezpečeno jejími výnosy běžného roku, nejpozději však do 31. března následujícího roku, nestanoví-li zřizovatel lhůtu delší.</w:t>
      </w:r>
      <w:r>
        <w:rPr>
          <w:rFonts w:eastAsia="Times New Roman"/>
        </w:rPr>
        <w:br/>
      </w:r>
      <w:r>
        <w:rPr>
          <w:rFonts w:eastAsia="Times New Roman"/>
        </w:rPr>
        <w:br/>
      </w:r>
      <w:r>
        <w:rPr>
          <w:rFonts w:eastAsia="Times New Roman"/>
        </w:rPr>
        <w:t>(2) Příspěvková organizace není oprávněna ručit za závazky třetích osob, ani jinak je z</w:t>
      </w:r>
      <w:r>
        <w:rPr>
          <w:rFonts w:eastAsia="Times New Roman"/>
        </w:rPr>
        <w:t>ajišťovat.</w:t>
      </w:r>
      <w:r>
        <w:rPr>
          <w:rFonts w:eastAsia="Times New Roman"/>
        </w:rPr>
        <w:br/>
      </w:r>
    </w:p>
    <w:p w14:paraId="1D933794" w14:textId="77777777" w:rsidR="00000000" w:rsidRDefault="007E415F">
      <w:pPr>
        <w:jc w:val="center"/>
        <w:divId w:val="1980378786"/>
        <w:rPr>
          <w:rFonts w:eastAsia="Times New Roman"/>
        </w:rPr>
      </w:pPr>
      <w:r>
        <w:rPr>
          <w:rFonts w:eastAsia="Times New Roman"/>
        </w:rPr>
        <w:t>§ 35</w:t>
      </w:r>
    </w:p>
    <w:p w14:paraId="33C7E9CE" w14:textId="77777777" w:rsidR="00000000" w:rsidRDefault="007E415F">
      <w:pPr>
        <w:divId w:val="1980378786"/>
        <w:rPr>
          <w:rFonts w:eastAsia="Times New Roman"/>
        </w:rPr>
      </w:pPr>
    </w:p>
    <w:p w14:paraId="176150CA" w14:textId="77777777" w:rsidR="00000000" w:rsidRDefault="007E415F">
      <w:pPr>
        <w:jc w:val="center"/>
        <w:divId w:val="1980378786"/>
        <w:rPr>
          <w:rFonts w:eastAsia="Times New Roman"/>
        </w:rPr>
      </w:pPr>
      <w:r>
        <w:rPr>
          <w:rFonts w:eastAsia="Times New Roman"/>
          <w:b/>
          <w:bCs/>
        </w:rPr>
        <w:t>Nákup na splátky příspěvkovými organizacemi</w:t>
      </w:r>
    </w:p>
    <w:p w14:paraId="0B651DC4" w14:textId="0BBF94E3" w:rsidR="00000000" w:rsidRDefault="007E415F">
      <w:pPr>
        <w:spacing w:after="240"/>
        <w:divId w:val="1980378786"/>
        <w:rPr>
          <w:rFonts w:eastAsia="Times New Roman"/>
        </w:rPr>
      </w:pPr>
      <w:r>
        <w:rPr>
          <w:rFonts w:eastAsia="Times New Roman"/>
        </w:rPr>
        <w:br/>
      </w:r>
      <w:r>
        <w:rPr>
          <w:rFonts w:eastAsia="Times New Roman"/>
        </w:rPr>
        <w:t>Příspěvková organizace může pořizovat věci nákupem na splátky nebo smlouvou o nájmu s právem koupě jen po předchozím písemném souhlasu zřizovatele.</w:t>
      </w:r>
      <w:r>
        <w:rPr>
          <w:rFonts w:eastAsia="Times New Roman"/>
        </w:rPr>
        <w:br/>
      </w:r>
    </w:p>
    <w:p w14:paraId="4133AD83" w14:textId="77777777" w:rsidR="00000000" w:rsidRDefault="007E415F">
      <w:pPr>
        <w:jc w:val="center"/>
        <w:divId w:val="1980378786"/>
        <w:rPr>
          <w:rFonts w:eastAsia="Times New Roman"/>
        </w:rPr>
      </w:pPr>
      <w:r>
        <w:rPr>
          <w:rFonts w:eastAsia="Times New Roman"/>
        </w:rPr>
        <w:lastRenderedPageBreak/>
        <w:t>§ 36</w:t>
      </w:r>
    </w:p>
    <w:p w14:paraId="7694551A" w14:textId="77777777" w:rsidR="00000000" w:rsidRDefault="007E415F">
      <w:pPr>
        <w:divId w:val="1980378786"/>
        <w:rPr>
          <w:rFonts w:eastAsia="Times New Roman"/>
        </w:rPr>
      </w:pPr>
    </w:p>
    <w:p w14:paraId="3391B078" w14:textId="77777777" w:rsidR="00000000" w:rsidRDefault="007E415F">
      <w:pPr>
        <w:jc w:val="center"/>
        <w:divId w:val="1980378786"/>
        <w:rPr>
          <w:rFonts w:eastAsia="Times New Roman"/>
        </w:rPr>
      </w:pPr>
      <w:r>
        <w:rPr>
          <w:rFonts w:eastAsia="Times New Roman"/>
          <w:b/>
          <w:bCs/>
        </w:rPr>
        <w:t>Nakládání s cennými papíry příspěvkovými organizacemi</w:t>
      </w:r>
    </w:p>
    <w:p w14:paraId="772BC654" w14:textId="7FC640EF" w:rsidR="00000000" w:rsidRDefault="007E415F">
      <w:pPr>
        <w:spacing w:after="240"/>
        <w:divId w:val="1980378786"/>
        <w:rPr>
          <w:rFonts w:eastAsia="Times New Roman"/>
        </w:rPr>
      </w:pPr>
      <w:r>
        <w:rPr>
          <w:rFonts w:eastAsia="Times New Roman"/>
        </w:rPr>
        <w:br/>
      </w:r>
      <w:r>
        <w:rPr>
          <w:rFonts w:eastAsia="Times New Roman"/>
        </w:rPr>
        <w:t>Příspěvková organizace není oprávněna nakupovat akcie či jiné cenné papíry. Při</w:t>
      </w:r>
      <w:r>
        <w:rPr>
          <w:rFonts w:eastAsia="Times New Roman"/>
        </w:rPr>
        <w:t>jímat je jako protihodnotu za své pohledávky vůči jiným subjektům je oprávněna jen s předchozím písemným souhlasem zřizovatele. Příspěvková organizace nesmí vystavovat nebo akceptovat směnky, ani být směnečným ručitelem.</w:t>
      </w:r>
      <w:r>
        <w:rPr>
          <w:rFonts w:eastAsia="Times New Roman"/>
        </w:rPr>
        <w:br/>
      </w:r>
    </w:p>
    <w:p w14:paraId="65648371" w14:textId="77777777" w:rsidR="00000000" w:rsidRDefault="007E415F">
      <w:pPr>
        <w:jc w:val="center"/>
        <w:divId w:val="1980378786"/>
        <w:rPr>
          <w:rFonts w:eastAsia="Times New Roman"/>
        </w:rPr>
      </w:pPr>
      <w:r>
        <w:rPr>
          <w:rFonts w:eastAsia="Times New Roman"/>
        </w:rPr>
        <w:t>§ 37</w:t>
      </w:r>
    </w:p>
    <w:p w14:paraId="5C137ADD" w14:textId="77777777" w:rsidR="00000000" w:rsidRDefault="007E415F">
      <w:pPr>
        <w:divId w:val="1980378786"/>
        <w:rPr>
          <w:rFonts w:eastAsia="Times New Roman"/>
        </w:rPr>
      </w:pPr>
    </w:p>
    <w:p w14:paraId="725D50F1" w14:textId="77777777" w:rsidR="00000000" w:rsidRDefault="007E415F">
      <w:pPr>
        <w:jc w:val="center"/>
        <w:divId w:val="1980378786"/>
        <w:rPr>
          <w:rFonts w:eastAsia="Times New Roman"/>
        </w:rPr>
      </w:pPr>
      <w:r>
        <w:rPr>
          <w:rFonts w:eastAsia="Times New Roman"/>
          <w:b/>
          <w:bCs/>
        </w:rPr>
        <w:t>Poskytování darů příspěvk</w:t>
      </w:r>
      <w:r>
        <w:rPr>
          <w:rFonts w:eastAsia="Times New Roman"/>
          <w:b/>
          <w:bCs/>
        </w:rPr>
        <w:t>ovými organizacemi</w:t>
      </w:r>
    </w:p>
    <w:p w14:paraId="00F71388" w14:textId="73B61A64" w:rsidR="00000000" w:rsidRDefault="007E415F">
      <w:pPr>
        <w:spacing w:after="240"/>
        <w:divId w:val="1980378786"/>
        <w:rPr>
          <w:rFonts w:eastAsia="Times New Roman"/>
        </w:rPr>
      </w:pPr>
      <w:r>
        <w:rPr>
          <w:rFonts w:eastAsia="Times New Roman"/>
        </w:rPr>
        <w:br/>
      </w:r>
      <w:r>
        <w:rPr>
          <w:rFonts w:eastAsia="Times New Roman"/>
        </w:rPr>
        <w:t>Příspěvková organizace není oprávněna poskytovat dary jiným subjektům, s výjimkou obvyklých peněžitých nebo věcných darů svým zaměstnancům a jiným osobám ze svého fondu kulturní</w:t>
      </w:r>
      <w:r>
        <w:rPr>
          <w:rFonts w:eastAsia="Times New Roman"/>
        </w:rPr>
        <w:t>ch a sociálních potřeb a s výjimkou postupu podle § 27 odst. 8.</w:t>
      </w:r>
      <w:r>
        <w:rPr>
          <w:rFonts w:eastAsia="Times New Roman"/>
        </w:rPr>
        <w:br/>
      </w:r>
    </w:p>
    <w:p w14:paraId="21B50420" w14:textId="77777777" w:rsidR="00000000" w:rsidRDefault="007E415F">
      <w:pPr>
        <w:jc w:val="center"/>
        <w:divId w:val="1980378786"/>
        <w:rPr>
          <w:rFonts w:eastAsia="Times New Roman"/>
        </w:rPr>
      </w:pPr>
      <w:r>
        <w:rPr>
          <w:rFonts w:eastAsia="Times New Roman"/>
        </w:rPr>
        <w:t>§ 37a</w:t>
      </w:r>
    </w:p>
    <w:p w14:paraId="386C108D" w14:textId="77777777" w:rsidR="00000000" w:rsidRDefault="007E415F">
      <w:pPr>
        <w:divId w:val="1980378786"/>
        <w:rPr>
          <w:rFonts w:eastAsia="Times New Roman"/>
        </w:rPr>
      </w:pPr>
    </w:p>
    <w:p w14:paraId="24C3B6CC" w14:textId="77777777" w:rsidR="00000000" w:rsidRDefault="007E415F">
      <w:pPr>
        <w:jc w:val="center"/>
        <w:divId w:val="1980378786"/>
        <w:rPr>
          <w:rFonts w:eastAsia="Times New Roman"/>
        </w:rPr>
      </w:pPr>
      <w:r>
        <w:rPr>
          <w:rFonts w:eastAsia="Times New Roman"/>
          <w:b/>
          <w:bCs/>
        </w:rPr>
        <w:t>Zřizování a zakládání právnických osob</w:t>
      </w:r>
    </w:p>
    <w:p w14:paraId="03486982" w14:textId="2C1F5B0D" w:rsidR="00000000" w:rsidRDefault="007E415F">
      <w:pPr>
        <w:divId w:val="1980378786"/>
        <w:rPr>
          <w:rFonts w:eastAsia="Times New Roman"/>
        </w:rPr>
      </w:pPr>
      <w:r>
        <w:rPr>
          <w:rFonts w:eastAsia="Times New Roman"/>
        </w:rPr>
        <w:br/>
      </w:r>
      <w:r>
        <w:rPr>
          <w:rFonts w:eastAsia="Times New Roman"/>
        </w:rPr>
        <w:t>Příspěvková organizace nesmí</w:t>
      </w:r>
      <w:r>
        <w:rPr>
          <w:rFonts w:eastAsia="Times New Roman"/>
        </w:rPr>
        <w:br/>
      </w:r>
      <w:r>
        <w:rPr>
          <w:rFonts w:eastAsia="Times New Roman"/>
        </w:rPr>
        <w:br/>
      </w:r>
    </w:p>
    <w:p w14:paraId="0C0458F3" w14:textId="77777777" w:rsidR="00000000" w:rsidRDefault="007E415F">
      <w:pPr>
        <w:divId w:val="1980378786"/>
        <w:rPr>
          <w:rFonts w:eastAsia="Times New Roman"/>
        </w:rPr>
      </w:pPr>
      <w:r>
        <w:rPr>
          <w:rFonts w:eastAsia="Times New Roman"/>
        </w:rPr>
        <w:t xml:space="preserve">a) </w:t>
      </w:r>
    </w:p>
    <w:p w14:paraId="1DD52904" w14:textId="77777777" w:rsidR="00000000" w:rsidRDefault="007E415F">
      <w:pPr>
        <w:spacing w:after="240"/>
        <w:ind w:left="720"/>
        <w:divId w:val="1980378786"/>
        <w:rPr>
          <w:rFonts w:eastAsia="Times New Roman"/>
        </w:rPr>
      </w:pPr>
      <w:r>
        <w:rPr>
          <w:rFonts w:eastAsia="Times New Roman"/>
        </w:rPr>
        <w:t>zřizovat nebo zakládat právnické osoby,</w:t>
      </w:r>
    </w:p>
    <w:p w14:paraId="1593348B" w14:textId="77777777" w:rsidR="00000000" w:rsidRDefault="007E415F">
      <w:pPr>
        <w:divId w:val="1980378786"/>
        <w:rPr>
          <w:rFonts w:eastAsia="Times New Roman"/>
        </w:rPr>
      </w:pPr>
      <w:r>
        <w:rPr>
          <w:rFonts w:eastAsia="Times New Roman"/>
        </w:rPr>
        <w:t xml:space="preserve">b) </w:t>
      </w:r>
    </w:p>
    <w:p w14:paraId="4B5388A2" w14:textId="77777777" w:rsidR="00000000" w:rsidRDefault="007E415F">
      <w:pPr>
        <w:ind w:left="720"/>
        <w:divId w:val="1980378786"/>
        <w:rPr>
          <w:rFonts w:eastAsia="Times New Roman"/>
        </w:rPr>
      </w:pPr>
      <w:r>
        <w:rPr>
          <w:rFonts w:eastAsia="Times New Roman"/>
        </w:rPr>
        <w:t>mít majetkovou účast v právnické osobě zřízené nebo založené za účelem podnikání.</w:t>
      </w:r>
    </w:p>
    <w:p w14:paraId="5EAD7FA9" w14:textId="77777777" w:rsidR="00000000" w:rsidRDefault="007E415F">
      <w:pPr>
        <w:spacing w:after="240"/>
        <w:divId w:val="1980378786"/>
        <w:rPr>
          <w:rFonts w:eastAsia="Times New Roman"/>
        </w:rPr>
      </w:pPr>
    </w:p>
    <w:p w14:paraId="41075F98" w14:textId="77777777" w:rsidR="00000000" w:rsidRDefault="007E415F">
      <w:pPr>
        <w:jc w:val="center"/>
        <w:divId w:val="1980378786"/>
        <w:rPr>
          <w:rFonts w:eastAsia="Times New Roman"/>
        </w:rPr>
      </w:pPr>
      <w:r>
        <w:rPr>
          <w:rFonts w:eastAsia="Times New Roman"/>
        </w:rPr>
        <w:t>§ 37b</w:t>
      </w:r>
    </w:p>
    <w:p w14:paraId="52EB24F5" w14:textId="77777777" w:rsidR="00000000" w:rsidRDefault="007E415F">
      <w:pPr>
        <w:divId w:val="1980378786"/>
        <w:rPr>
          <w:rFonts w:eastAsia="Times New Roman"/>
        </w:rPr>
      </w:pPr>
    </w:p>
    <w:p w14:paraId="21F5A392" w14:textId="77777777" w:rsidR="00000000" w:rsidRDefault="007E415F">
      <w:pPr>
        <w:jc w:val="center"/>
        <w:divId w:val="1980378786"/>
        <w:rPr>
          <w:rFonts w:eastAsia="Times New Roman"/>
        </w:rPr>
      </w:pPr>
      <w:r>
        <w:rPr>
          <w:rFonts w:eastAsia="Times New Roman"/>
          <w:b/>
          <w:bCs/>
        </w:rPr>
        <w:t>Předchozí souhlas</w:t>
      </w:r>
    </w:p>
    <w:p w14:paraId="6790E656" w14:textId="5001996D" w:rsidR="00000000" w:rsidRDefault="007E415F">
      <w:pPr>
        <w:spacing w:after="240"/>
        <w:divId w:val="1980378786"/>
        <w:rPr>
          <w:rFonts w:eastAsia="Times New Roman"/>
        </w:rPr>
      </w:pPr>
      <w:r>
        <w:rPr>
          <w:rFonts w:eastAsia="Times New Roman"/>
        </w:rPr>
        <w:br/>
      </w:r>
      <w:r>
        <w:rPr>
          <w:rFonts w:eastAsia="Times New Roman"/>
        </w:rPr>
        <w:t>(1) Předchozí souhlas zřizovate</w:t>
      </w:r>
      <w:r>
        <w:rPr>
          <w:rFonts w:eastAsia="Times New Roman"/>
        </w:rPr>
        <w:t>le podle tohoto zákona, nebo stanoví-li tak zřizovatel podle § 27 odst. 6, se uděluje vždy pouze pro jedno právní jednání a je jeho součástí, s výjimkou peněžitého daru účelově neurčeného, k jehož přijetí může zřizovatel udělit předchozí souhlas společný p</w:t>
      </w:r>
      <w:r>
        <w:rPr>
          <w:rFonts w:eastAsia="Times New Roman"/>
        </w:rPr>
        <w:t>ro více právních jednání. Není-li předchozí souhlas udělen, k právnímu jednání se nepřihlíží.</w:t>
      </w:r>
      <w:r>
        <w:rPr>
          <w:rFonts w:eastAsia="Times New Roman"/>
        </w:rPr>
        <w:br/>
      </w:r>
      <w:r>
        <w:rPr>
          <w:rFonts w:eastAsia="Times New Roman"/>
        </w:rPr>
        <w:br/>
      </w:r>
      <w:r>
        <w:rPr>
          <w:rFonts w:eastAsia="Times New Roman"/>
        </w:rPr>
        <w:t>(2) Do doby, než právní jednání nabude účinnosti, lze předchozí souhlas dodatečně odvolat, jestliže po jeho udělení vyjdou najevo podstatné skutečnosti pro rozhodnutí o udělení předchozího souhlasu, které nebyly</w:t>
      </w:r>
      <w:r>
        <w:rPr>
          <w:rFonts w:eastAsia="Times New Roman"/>
        </w:rPr>
        <w:t xml:space="preserve"> známy v době rozhodování a měly by na výsledek rozhodnutí podstatný vliv.</w:t>
      </w:r>
      <w:r>
        <w:rPr>
          <w:rFonts w:eastAsia="Times New Roman"/>
        </w:rPr>
        <w:br/>
      </w:r>
      <w:r>
        <w:rPr>
          <w:rFonts w:eastAsia="Times New Roman"/>
        </w:rPr>
        <w:br/>
      </w:r>
      <w:r>
        <w:rPr>
          <w:rFonts w:eastAsia="Times New Roman"/>
        </w:rPr>
        <w:t xml:space="preserve">(3) Pokud si zřizovatel příspěvkové organizace vyhradí udělení předchozího souhlasu k nabytí majetku podle § 27 odst. 6, je povinen oznámit tuto skutečnost v Ústředním věstníku České </w:t>
      </w:r>
      <w:r>
        <w:rPr>
          <w:rFonts w:eastAsia="Times New Roman"/>
        </w:rPr>
        <w:lastRenderedPageBreak/>
        <w:t>republiky.</w:t>
      </w:r>
      <w:r>
        <w:rPr>
          <w:rFonts w:eastAsia="Times New Roman"/>
        </w:rPr>
        <w:br/>
      </w:r>
    </w:p>
    <w:p w14:paraId="3CE16A54" w14:textId="77777777" w:rsidR="00000000" w:rsidRDefault="007E415F">
      <w:pPr>
        <w:jc w:val="center"/>
        <w:divId w:val="1980378786"/>
        <w:rPr>
          <w:rFonts w:eastAsia="Times New Roman"/>
        </w:rPr>
      </w:pPr>
      <w:r>
        <w:rPr>
          <w:rFonts w:eastAsia="Times New Roman"/>
          <w:b/>
          <w:bCs/>
        </w:rPr>
        <w:t>ČÁST PÁTÁ</w:t>
      </w:r>
    </w:p>
    <w:p w14:paraId="2EB8E060" w14:textId="77777777" w:rsidR="00000000" w:rsidRDefault="007E415F">
      <w:pPr>
        <w:divId w:val="1980378786"/>
        <w:rPr>
          <w:rFonts w:eastAsia="Times New Roman"/>
        </w:rPr>
      </w:pPr>
    </w:p>
    <w:p w14:paraId="05847DC6" w14:textId="77777777" w:rsidR="00000000" w:rsidRDefault="007E415F">
      <w:pPr>
        <w:jc w:val="center"/>
        <w:divId w:val="1980378786"/>
        <w:rPr>
          <w:rFonts w:eastAsia="Times New Roman"/>
        </w:rPr>
      </w:pPr>
      <w:r>
        <w:rPr>
          <w:rFonts w:eastAsia="Times New Roman"/>
          <w:b/>
          <w:bCs/>
        </w:rPr>
        <w:t>HOSPODAŘENÍ SVAZKU OBCÍ</w:t>
      </w:r>
    </w:p>
    <w:p w14:paraId="46D9BF90" w14:textId="77777777" w:rsidR="00000000" w:rsidRDefault="007E415F">
      <w:pPr>
        <w:divId w:val="1980378786"/>
        <w:rPr>
          <w:rFonts w:eastAsia="Times New Roman"/>
        </w:rPr>
      </w:pPr>
    </w:p>
    <w:p w14:paraId="2A96DEB7" w14:textId="77777777" w:rsidR="00000000" w:rsidRDefault="007E415F">
      <w:pPr>
        <w:jc w:val="center"/>
        <w:divId w:val="1980378786"/>
        <w:rPr>
          <w:rFonts w:eastAsia="Times New Roman"/>
        </w:rPr>
      </w:pPr>
      <w:r>
        <w:rPr>
          <w:rFonts w:eastAsia="Times New Roman"/>
        </w:rPr>
        <w:t>§ 38</w:t>
      </w:r>
    </w:p>
    <w:p w14:paraId="78EADF6E" w14:textId="77777777" w:rsidR="00000000" w:rsidRDefault="007E415F">
      <w:pPr>
        <w:divId w:val="1980378786"/>
        <w:rPr>
          <w:rFonts w:eastAsia="Times New Roman"/>
        </w:rPr>
      </w:pPr>
    </w:p>
    <w:p w14:paraId="658A6DB4" w14:textId="77777777" w:rsidR="00000000" w:rsidRDefault="007E415F">
      <w:pPr>
        <w:jc w:val="center"/>
        <w:divId w:val="1980378786"/>
        <w:rPr>
          <w:rFonts w:eastAsia="Times New Roman"/>
        </w:rPr>
      </w:pPr>
      <w:r>
        <w:rPr>
          <w:rFonts w:eastAsia="Times New Roman"/>
          <w:b/>
          <w:bCs/>
        </w:rPr>
        <w:t>Majetek svazku</w:t>
      </w:r>
      <w:r>
        <w:rPr>
          <w:rFonts w:eastAsia="Times New Roman"/>
          <w:b/>
          <w:bCs/>
        </w:rPr>
        <w:t xml:space="preserve"> obcí</w:t>
      </w:r>
    </w:p>
    <w:p w14:paraId="0A9F7E37" w14:textId="72D60C9A" w:rsidR="00000000" w:rsidRDefault="007E415F">
      <w:pPr>
        <w:spacing w:after="240"/>
        <w:divId w:val="1980378786"/>
        <w:rPr>
          <w:rFonts w:eastAsia="Times New Roman"/>
        </w:rPr>
      </w:pPr>
      <w:r>
        <w:rPr>
          <w:rFonts w:eastAsia="Times New Roman"/>
        </w:rPr>
        <w:br/>
      </w:r>
      <w:r>
        <w:rPr>
          <w:rFonts w:eastAsia="Times New Roman"/>
        </w:rPr>
        <w:t>(1) Svazek obcí hospodaří s majetkem, který</w:t>
      </w:r>
      <w:r>
        <w:rPr>
          <w:rFonts w:eastAsia="Times New Roman"/>
        </w:rPr>
        <w:t xml:space="preserve"> ze svého vlastního majetku vložily do svazku obcí jeho členské obce podle stanov svazku obcí,</w:t>
      </w:r>
      <w:r>
        <w:rPr>
          <w:rFonts w:eastAsia="Times New Roman"/>
          <w:vertAlign w:val="superscript"/>
        </w:rPr>
        <w:t>18)</w:t>
      </w:r>
      <w:r>
        <w:rPr>
          <w:rFonts w:eastAsia="Times New Roman"/>
        </w:rPr>
        <w:t xml:space="preserve"> a dále s majetkem, který získal svou vlastní činností.</w:t>
      </w:r>
      <w:r>
        <w:rPr>
          <w:rFonts w:eastAsia="Times New Roman"/>
        </w:rPr>
        <w:br/>
      </w:r>
      <w:r>
        <w:rPr>
          <w:rFonts w:eastAsia="Times New Roman"/>
        </w:rPr>
        <w:br/>
      </w:r>
      <w:r>
        <w:rPr>
          <w:rFonts w:eastAsia="Times New Roman"/>
        </w:rPr>
        <w:t>(2) Majetek vložený obcí do hospodaření svazku obcí zůstává ve vlastnictví obce. Orgány svazku obcí s ním mohou nakládat jen v souladu s majetkovými práv</w:t>
      </w:r>
      <w:r>
        <w:rPr>
          <w:rFonts w:eastAsia="Times New Roman"/>
        </w:rPr>
        <w:t>y, které na ně členská obec přenesla podle stanov svazku obcí. Majetková práva k vlastnímu majetku obcí, která jsou vyhrazena obecnímu zastupitelstvu,</w:t>
      </w:r>
      <w:r>
        <w:rPr>
          <w:rFonts w:eastAsia="Times New Roman"/>
          <w:vertAlign w:val="superscript"/>
        </w:rPr>
        <w:t>19)</w:t>
      </w:r>
      <w:r>
        <w:rPr>
          <w:rFonts w:eastAsia="Times New Roman"/>
        </w:rPr>
        <w:t xml:space="preserve"> nelze převést na orgány svazku obcí.</w:t>
      </w:r>
      <w:r>
        <w:rPr>
          <w:rFonts w:eastAsia="Times New Roman"/>
        </w:rPr>
        <w:br/>
      </w:r>
    </w:p>
    <w:p w14:paraId="23B9C612" w14:textId="77777777" w:rsidR="00000000" w:rsidRDefault="007E415F">
      <w:pPr>
        <w:jc w:val="center"/>
        <w:divId w:val="1980378786"/>
        <w:rPr>
          <w:rFonts w:eastAsia="Times New Roman"/>
        </w:rPr>
      </w:pPr>
      <w:r>
        <w:rPr>
          <w:rFonts w:eastAsia="Times New Roman"/>
        </w:rPr>
        <w:t>§ 39</w:t>
      </w:r>
    </w:p>
    <w:p w14:paraId="28F05BF5" w14:textId="77777777" w:rsidR="00000000" w:rsidRDefault="007E415F">
      <w:pPr>
        <w:divId w:val="1980378786"/>
        <w:rPr>
          <w:rFonts w:eastAsia="Times New Roman"/>
        </w:rPr>
      </w:pPr>
    </w:p>
    <w:p w14:paraId="2804A16B" w14:textId="77777777" w:rsidR="00000000" w:rsidRDefault="007E415F">
      <w:pPr>
        <w:jc w:val="center"/>
        <w:divId w:val="1980378786"/>
        <w:rPr>
          <w:rFonts w:eastAsia="Times New Roman"/>
        </w:rPr>
      </w:pPr>
      <w:r>
        <w:rPr>
          <w:rFonts w:eastAsia="Times New Roman"/>
          <w:b/>
          <w:bCs/>
        </w:rPr>
        <w:t>Finanční hospodaření svazku obcí</w:t>
      </w:r>
    </w:p>
    <w:p w14:paraId="54B1506C" w14:textId="61A77595" w:rsidR="00000000" w:rsidRDefault="007E415F">
      <w:pPr>
        <w:spacing w:after="240"/>
        <w:divId w:val="1980378786"/>
        <w:rPr>
          <w:rFonts w:eastAsia="Times New Roman"/>
        </w:rPr>
      </w:pPr>
      <w:r>
        <w:rPr>
          <w:rFonts w:eastAsia="Times New Roman"/>
        </w:rPr>
        <w:br/>
      </w:r>
      <w:r>
        <w:rPr>
          <w:rFonts w:eastAsia="Times New Roman"/>
        </w:rPr>
        <w:br/>
      </w:r>
      <w:r>
        <w:rPr>
          <w:rFonts w:eastAsia="Times New Roman"/>
        </w:rPr>
        <w:t>(1) Svazek obcí hospodaří podle svého rozpočtu (§ 4).</w:t>
      </w:r>
      <w:r>
        <w:rPr>
          <w:rFonts w:eastAsia="Times New Roman"/>
        </w:rPr>
        <w:br/>
      </w:r>
      <w:r>
        <w:rPr>
          <w:rFonts w:eastAsia="Times New Roman"/>
        </w:rPr>
        <w:br/>
      </w:r>
      <w:r>
        <w:rPr>
          <w:rFonts w:eastAsia="Times New Roman"/>
        </w:rPr>
        <w:t xml:space="preserve">(2) Obsahem rozpočtu svazku obcí jsou jeho příjmy a výdaje vyplývající z jeho činností v souladu </w:t>
      </w:r>
      <w:r>
        <w:rPr>
          <w:rFonts w:eastAsia="Times New Roman"/>
        </w:rPr>
        <w:t>s jeho stanovami.</w:t>
      </w:r>
      <w:r>
        <w:rPr>
          <w:rFonts w:eastAsia="Times New Roman"/>
        </w:rPr>
        <w:br/>
      </w:r>
      <w:r>
        <w:rPr>
          <w:rFonts w:eastAsia="Times New Roman"/>
        </w:rPr>
        <w:br/>
      </w:r>
      <w:r>
        <w:rPr>
          <w:rFonts w:eastAsia="Times New Roman"/>
        </w:rPr>
        <w:t>(3) V případě, že se svazek obc</w:t>
      </w:r>
      <w:r>
        <w:rPr>
          <w:rFonts w:eastAsia="Times New Roman"/>
        </w:rPr>
        <w:t>í podílí na realizaci programu nebo projektu spolufinancovaného z rozpočtu Evropské unie, musí jeho rozpočet na příslušný kalendářní rok obsahovat stanovený objem finančních prostředků účelově určených na spolufinancování programu nebo projektu Evropské un</w:t>
      </w:r>
      <w:r>
        <w:rPr>
          <w:rFonts w:eastAsia="Times New Roman"/>
        </w:rPr>
        <w:t>ie.</w:t>
      </w:r>
      <w:r>
        <w:rPr>
          <w:rFonts w:eastAsia="Times New Roman"/>
        </w:rPr>
        <w:br/>
      </w:r>
      <w:r>
        <w:rPr>
          <w:rFonts w:eastAsia="Times New Roman"/>
        </w:rPr>
        <w:br/>
      </w:r>
      <w:r>
        <w:rPr>
          <w:rFonts w:eastAsia="Times New Roman"/>
        </w:rPr>
        <w:t xml:space="preserve">(4) Svazek obcí zveřejní návrh střednědobého </w:t>
      </w:r>
      <w:r>
        <w:rPr>
          <w:rFonts w:eastAsia="Times New Roman"/>
        </w:rPr>
        <w:t>výhledu rozpočtu na svých internetových stránkách a na úředních deskách členských obcí nejméně 15 dnů přede dnem zahájení jeho projednávání na zasedání příslušného orgánu svazku obcí. Na internetových stránkách se zveřejňuje úplné znění návrhu. Na úředních</w:t>
      </w:r>
      <w:r>
        <w:rPr>
          <w:rFonts w:eastAsia="Times New Roman"/>
        </w:rPr>
        <w:t xml:space="preserve"> deskách může být návrh zveřejněn v užším rozsahu, který obsahuje alespoň údaje o příjmech a výdajích v jednotlivých letech a o dlouhodobých závazcích a pohledávkách. Zveřejnění musí trvat až do zveřejnění střednědobého výhledu rozpočtu. Připomínky k návrh</w:t>
      </w:r>
      <w:r>
        <w:rPr>
          <w:rFonts w:eastAsia="Times New Roman"/>
        </w:rPr>
        <w:t>u střednědobého výhledu rozpočtu mohou občané členských obcí uplatnit písemně ve lhůtě stanovené při jeho zveřejnění nebo ústně při jeho projednávání na zasedání příslušného orgánu svazku obcí.</w:t>
      </w:r>
      <w:r>
        <w:rPr>
          <w:rFonts w:eastAsia="Times New Roman"/>
        </w:rPr>
        <w:br/>
      </w:r>
      <w:r>
        <w:rPr>
          <w:rFonts w:eastAsia="Times New Roman"/>
        </w:rPr>
        <w:br/>
      </w:r>
      <w:r>
        <w:rPr>
          <w:rFonts w:eastAsia="Times New Roman"/>
        </w:rPr>
        <w:t>(5) Svazek obcí zveřejní střednědobý výhled rozpočtu na svých internetových stránkách do 30 dnů ode dne jeho sc</w:t>
      </w:r>
      <w:r>
        <w:rPr>
          <w:rFonts w:eastAsia="Times New Roman"/>
        </w:rPr>
        <w:t>hválení a současně oznámí na úředních deskách členských obcí jeho zveřejnění, s uvedením, kde byl zveřejněn v elektronické podobě a kde je možno nahlédnout do jeho listinné podoby. Tímto způsobem musí být zveřejněn až do zveřejnění nového střednědobého výh</w:t>
      </w:r>
      <w:r>
        <w:rPr>
          <w:rFonts w:eastAsia="Times New Roman"/>
        </w:rPr>
        <w:t>ledu rozpočtu.</w:t>
      </w:r>
      <w:r>
        <w:rPr>
          <w:rFonts w:eastAsia="Times New Roman"/>
        </w:rPr>
        <w:br/>
      </w:r>
      <w:r>
        <w:rPr>
          <w:rFonts w:eastAsia="Times New Roman"/>
        </w:rPr>
        <w:lastRenderedPageBreak/>
        <w:br/>
      </w:r>
      <w:r>
        <w:rPr>
          <w:rFonts w:eastAsia="Times New Roman"/>
        </w:rPr>
        <w:t>(6) Svazek obcí zveřejní návrh rozpočtu na svých internetových stránkách a na úředních deskách členských obcí nejméně 15 dnů přede dnem zahájení jeho projednávání na zasedání příslušného orgánu svazku obcí. Na internetových stránkách se zveřejňuje úplné zn</w:t>
      </w:r>
      <w:r>
        <w:rPr>
          <w:rFonts w:eastAsia="Times New Roman"/>
        </w:rPr>
        <w:t xml:space="preserve">ění návrhu rozpočtu. Na úředních deskách může být návrh zveřejněn v užším rozsahu, který obsahuje alespoň údaje o příjmech a výdajích rozpočtu v třídění podle nejvyšších jednotek druhového třídění rozpočtové skladby. Zveřejnění musí trvat až do zveřejnění </w:t>
      </w:r>
      <w:r>
        <w:rPr>
          <w:rFonts w:eastAsia="Times New Roman"/>
        </w:rPr>
        <w:t>rozpočtu. Připomínky k návrhu rozpočtu mohou občané členských obcí uplatnit písemně ve lhůtě stanovené při jeho zveřejnění nebo ústně při jeho projednávání na zasedání příslušného orgánu svazku obcí.</w:t>
      </w:r>
      <w:r>
        <w:rPr>
          <w:rFonts w:eastAsia="Times New Roman"/>
        </w:rPr>
        <w:br/>
      </w:r>
      <w:r>
        <w:rPr>
          <w:rFonts w:eastAsia="Times New Roman"/>
        </w:rPr>
        <w:br/>
      </w:r>
      <w:r>
        <w:rPr>
          <w:rFonts w:eastAsia="Times New Roman"/>
        </w:rPr>
        <w:t>(7) Svazek obcí zveřejní rozpočet na svých internetových stránkách do 30 dnů ode dne jeho schválení a sou</w:t>
      </w:r>
      <w:r>
        <w:rPr>
          <w:rFonts w:eastAsia="Times New Roman"/>
        </w:rPr>
        <w:t>časně oznámí na úředních deskách členských obcí jeho zveřejnění s uvedením, kde byl zveřejněn v elektronické podobě a kde je možno nahlédnout do jeho listinné podoby. Tímto způsobem musí být zveřejněn až do zveřejnění rozpočtu na následující rozpočtový rok</w:t>
      </w:r>
      <w:r>
        <w:rPr>
          <w:rFonts w:eastAsia="Times New Roman"/>
        </w:rPr>
        <w:t>, alespoň však do konce rozpočtového roku, na který byl schválen.</w:t>
      </w:r>
      <w:r>
        <w:rPr>
          <w:rFonts w:eastAsia="Times New Roman"/>
        </w:rPr>
        <w:br/>
      </w:r>
      <w:r>
        <w:rPr>
          <w:rFonts w:eastAsia="Times New Roman"/>
        </w:rPr>
        <w:br/>
      </w:r>
      <w:r>
        <w:rPr>
          <w:rFonts w:eastAsia="Times New Roman"/>
        </w:rPr>
        <w:t>(8) Kontrolu hospodaření s majetkem svazku obcí a s jeho finančními prostředky provádí orgán určený k tomu stanovami svazku obcí. Zprávy o výsledcích této kontroly předkládá svazek obcí zastupitelstvům členských obcí.</w:t>
      </w:r>
      <w:r>
        <w:rPr>
          <w:rFonts w:eastAsia="Times New Roman"/>
        </w:rPr>
        <w:br/>
      </w:r>
      <w:r>
        <w:rPr>
          <w:rFonts w:eastAsia="Times New Roman"/>
        </w:rPr>
        <w:br/>
      </w:r>
      <w:r>
        <w:rPr>
          <w:rFonts w:eastAsia="Times New Roman"/>
        </w:rPr>
        <w:t>(9) Svazek obcí zveřejní návrh závěrečného účtu včetně zprávy o výsledk</w:t>
      </w:r>
      <w:r>
        <w:rPr>
          <w:rFonts w:eastAsia="Times New Roman"/>
        </w:rPr>
        <w:t>u přezkoumání hospodaření</w:t>
      </w:r>
      <w:r>
        <w:rPr>
          <w:rFonts w:eastAsia="Times New Roman"/>
          <w:vertAlign w:val="superscript"/>
        </w:rPr>
        <w:t>21)</w:t>
      </w:r>
      <w:r>
        <w:rPr>
          <w:rFonts w:eastAsia="Times New Roman"/>
        </w:rPr>
        <w:t xml:space="preserve"> na svých internetových stránkách a na úředních deskách členských obcí nejméně 15 dnů přede dnem zahájení jeho projednávání na zasedání příslušného orgánu svazku obcí. Na internetových stránkách se zveřejňuje úplné znění návrhu </w:t>
      </w:r>
      <w:r>
        <w:rPr>
          <w:rFonts w:eastAsia="Times New Roman"/>
        </w:rPr>
        <w:t xml:space="preserve">včetně zprávy o výsledku přezkoumání hospodaření. Na úředních deskách může být návrh zveřejněn v užším rozsahu, který obsahuje alespoň údaje o plnění příjmů a výdajů rozpočtu v třídění podle nejvyšších jednotek druhového třídění rozpočtové skladby a závěr </w:t>
      </w:r>
      <w:r>
        <w:rPr>
          <w:rFonts w:eastAsia="Times New Roman"/>
        </w:rPr>
        <w:t>zprávy o výsledku přezkoumání hospodaření. Zveřejnění musí trvat až do zveřejnění závěrečného účtu. Připomínky k návrhu závěrečného účtu mohou občané členských obcí uplatnit písemně ve lhůtě stanovené při jeho zveřejnění nebo ústně při jeho projednávání na</w:t>
      </w:r>
      <w:r>
        <w:rPr>
          <w:rFonts w:eastAsia="Times New Roman"/>
        </w:rPr>
        <w:t xml:space="preserve"> zasedání příslušného orgánu svazku obcí.</w:t>
      </w:r>
      <w:r>
        <w:rPr>
          <w:rFonts w:eastAsia="Times New Roman"/>
        </w:rPr>
        <w:br/>
      </w:r>
      <w:r>
        <w:rPr>
          <w:rFonts w:eastAsia="Times New Roman"/>
        </w:rPr>
        <w:br/>
      </w:r>
      <w:r>
        <w:rPr>
          <w:rFonts w:eastAsia="Times New Roman"/>
        </w:rPr>
        <w:t>(10) Svazek obcí zveřejní závěrečný účet včetně zprávy o výsledku přezkoumání hospodaření na svých internetových stránkách do 30 dnů od jeho schválení a současně vyvěsí na úředních deskách členských obcí oznámení o jeho zveřejnění s uvedením, kde byl zveře</w:t>
      </w:r>
      <w:r>
        <w:rPr>
          <w:rFonts w:eastAsia="Times New Roman"/>
        </w:rPr>
        <w:t>jněn v elektronické podobě a kde je možno nahlédnout do jeho listinné podoby. Tímto způsobem musí být zveřejněn až do zveřejnění závěrečného účtu za následující rozpočtový rok.</w:t>
      </w:r>
      <w:r>
        <w:rPr>
          <w:rFonts w:eastAsia="Times New Roman"/>
        </w:rPr>
        <w:br/>
      </w:r>
      <w:r>
        <w:rPr>
          <w:rFonts w:eastAsia="Times New Roman"/>
        </w:rPr>
        <w:br/>
      </w:r>
      <w:r>
        <w:rPr>
          <w:rFonts w:eastAsia="Times New Roman"/>
        </w:rPr>
        <w:t>(11) Závěrečný účet svazku obcí se předkládá zastupitelstvům členských obcí, a to neprodleně po jeho schválení v orgánu svazku ob</w:t>
      </w:r>
      <w:r>
        <w:rPr>
          <w:rFonts w:eastAsia="Times New Roman"/>
        </w:rPr>
        <w:t>cí.</w:t>
      </w:r>
      <w:r>
        <w:rPr>
          <w:rFonts w:eastAsia="Times New Roman"/>
        </w:rPr>
        <w:br/>
      </w:r>
    </w:p>
    <w:p w14:paraId="3167352C" w14:textId="77777777" w:rsidR="00000000" w:rsidRDefault="007E415F">
      <w:pPr>
        <w:jc w:val="center"/>
        <w:divId w:val="1980378786"/>
        <w:rPr>
          <w:rFonts w:eastAsia="Times New Roman"/>
        </w:rPr>
      </w:pPr>
      <w:r>
        <w:rPr>
          <w:rFonts w:eastAsia="Times New Roman"/>
        </w:rPr>
        <w:t>§ 39a</w:t>
      </w:r>
    </w:p>
    <w:p w14:paraId="5F6FAF13" w14:textId="77777777" w:rsidR="00000000" w:rsidRDefault="007E415F">
      <w:pPr>
        <w:divId w:val="1980378786"/>
        <w:rPr>
          <w:rFonts w:eastAsia="Times New Roman"/>
        </w:rPr>
      </w:pPr>
    </w:p>
    <w:p w14:paraId="5A9C60CA" w14:textId="77777777" w:rsidR="00000000" w:rsidRDefault="007E415F">
      <w:pPr>
        <w:jc w:val="center"/>
        <w:divId w:val="1980378786"/>
        <w:rPr>
          <w:rFonts w:eastAsia="Times New Roman"/>
        </w:rPr>
      </w:pPr>
      <w:r>
        <w:rPr>
          <w:rFonts w:eastAsia="Times New Roman"/>
          <w:b/>
          <w:bCs/>
        </w:rPr>
        <w:t>Druhy organizací svazku obcí</w:t>
      </w:r>
    </w:p>
    <w:p w14:paraId="3C3A0D02" w14:textId="4430FFEB" w:rsidR="00000000" w:rsidRDefault="007E415F">
      <w:pPr>
        <w:spacing w:after="240"/>
        <w:divId w:val="1980378786"/>
        <w:rPr>
          <w:rFonts w:eastAsia="Times New Roman"/>
        </w:rPr>
      </w:pPr>
      <w:r>
        <w:rPr>
          <w:rFonts w:eastAsia="Times New Roman"/>
        </w:rPr>
        <w:br/>
      </w:r>
      <w:r>
        <w:rPr>
          <w:rFonts w:eastAsia="Times New Roman"/>
        </w:rPr>
        <w:t>(1) S</w:t>
      </w:r>
      <w:r>
        <w:rPr>
          <w:rFonts w:eastAsia="Times New Roman"/>
        </w:rPr>
        <w:t>vazek obcí, jehož předmětem činnosti jsou úkoly v oblasti školství, může zřizovat příspěvkové organizace a školské právnické osoby které vykonávají činnost školy nebo školského zařízení, a to za podmínek stanovených zvláštním zákonem.</w:t>
      </w:r>
      <w:r>
        <w:rPr>
          <w:rFonts w:eastAsia="Times New Roman"/>
          <w:vertAlign w:val="superscript"/>
        </w:rPr>
        <w:t>19a)</w:t>
      </w:r>
      <w:r>
        <w:rPr>
          <w:rFonts w:eastAsia="Times New Roman"/>
        </w:rPr>
        <w:br/>
      </w:r>
      <w:r>
        <w:rPr>
          <w:rFonts w:eastAsia="Times New Roman"/>
        </w:rPr>
        <w:br/>
      </w:r>
      <w:r>
        <w:rPr>
          <w:rFonts w:eastAsia="Times New Roman"/>
        </w:rPr>
        <w:lastRenderedPageBreak/>
        <w:t>(2) O zřízení, změně a zrušení příspěvkové organizace podle odstavc</w:t>
      </w:r>
      <w:r>
        <w:rPr>
          <w:rFonts w:eastAsia="Times New Roman"/>
        </w:rPr>
        <w:t>e 1 rozhoduje nejvyšší orgán svazku obcí, vymezený stanovami;</w:t>
      </w:r>
      <w:r>
        <w:rPr>
          <w:rFonts w:eastAsia="Times New Roman"/>
          <w:vertAlign w:val="superscript"/>
        </w:rPr>
        <w:t>19b)</w:t>
      </w:r>
      <w:r>
        <w:rPr>
          <w:rFonts w:eastAsia="Times New Roman"/>
        </w:rPr>
        <w:t xml:space="preserve"> tento orgán také schvaluje zřizovací listinu příspěvkové organizace.</w:t>
      </w:r>
      <w:r>
        <w:rPr>
          <w:rFonts w:eastAsia="Times New Roman"/>
        </w:rPr>
        <w:br/>
      </w:r>
      <w:r>
        <w:rPr>
          <w:rFonts w:eastAsia="Times New Roman"/>
        </w:rPr>
        <w:br/>
      </w:r>
      <w:r>
        <w:rPr>
          <w:rFonts w:eastAsia="Times New Roman"/>
        </w:rPr>
        <w:t>(3) Ostatní úkoly zřizovatele, pokud nejsou stanovami vyhrazeny nejvyššímu orgánu svazku obcí, plní vůči příspěvkovým organizacím podle odstavce 1 výkonný orgán svazku obcí, vymezený stanovami.</w:t>
      </w:r>
      <w:r>
        <w:rPr>
          <w:rFonts w:eastAsia="Times New Roman"/>
          <w:vertAlign w:val="superscript"/>
        </w:rPr>
        <w:t>19b)</w:t>
      </w:r>
      <w:r>
        <w:rPr>
          <w:rFonts w:eastAsia="Times New Roman"/>
        </w:rPr>
        <w:br/>
      </w:r>
      <w:r>
        <w:rPr>
          <w:rFonts w:eastAsia="Times New Roman"/>
        </w:rPr>
        <w:br/>
      </w:r>
      <w:r>
        <w:rPr>
          <w:rFonts w:eastAsia="Times New Roman"/>
        </w:rPr>
        <w:t>(4) Pokud není stanoveno jinak, vztahují se na příspěvkové organizace podle odstavce 1 ustanovení § 27 až 3</w:t>
      </w:r>
      <w:r>
        <w:rPr>
          <w:rFonts w:eastAsia="Times New Roman"/>
        </w:rPr>
        <w:t>7b obdobně.</w:t>
      </w:r>
      <w:r>
        <w:rPr>
          <w:rFonts w:eastAsia="Times New Roman"/>
        </w:rPr>
        <w:br/>
      </w:r>
    </w:p>
    <w:p w14:paraId="1A11E796" w14:textId="77777777" w:rsidR="00000000" w:rsidRDefault="007E415F">
      <w:pPr>
        <w:jc w:val="center"/>
        <w:divId w:val="1980378786"/>
        <w:rPr>
          <w:rFonts w:eastAsia="Times New Roman"/>
        </w:rPr>
      </w:pPr>
      <w:r>
        <w:rPr>
          <w:rFonts w:eastAsia="Times New Roman"/>
        </w:rPr>
        <w:t>§ 39a</w:t>
      </w:r>
    </w:p>
    <w:p w14:paraId="3BEE2183" w14:textId="77777777" w:rsidR="00000000" w:rsidRDefault="007E415F">
      <w:pPr>
        <w:divId w:val="1980378786"/>
        <w:rPr>
          <w:rFonts w:eastAsia="Times New Roman"/>
        </w:rPr>
      </w:pPr>
    </w:p>
    <w:p w14:paraId="39886506" w14:textId="77777777" w:rsidR="00000000" w:rsidRDefault="007E415F">
      <w:pPr>
        <w:jc w:val="center"/>
        <w:divId w:val="1980378786"/>
        <w:rPr>
          <w:rFonts w:eastAsia="Times New Roman"/>
        </w:rPr>
      </w:pPr>
      <w:r>
        <w:rPr>
          <w:rFonts w:eastAsia="Times New Roman"/>
          <w:b/>
          <w:bCs/>
        </w:rPr>
        <w:t>Druhy organizací svazku obcí</w:t>
      </w:r>
    </w:p>
    <w:p w14:paraId="40986721" w14:textId="3CAB85BE" w:rsidR="00000000" w:rsidRDefault="007E415F">
      <w:pPr>
        <w:spacing w:after="240"/>
        <w:divId w:val="1980378786"/>
        <w:rPr>
          <w:rFonts w:eastAsia="Times New Roman"/>
        </w:rPr>
      </w:pPr>
      <w:r>
        <w:rPr>
          <w:rFonts w:eastAsia="Times New Roman"/>
        </w:rPr>
        <w:br/>
      </w:r>
      <w:r>
        <w:rPr>
          <w:rFonts w:eastAsia="Times New Roman"/>
        </w:rPr>
        <w:t>(1) Svazek obcí, jehož předmětem činnosti jsou úkoly v oblasti školství, může zřizovat příspěvkové organizace a školské právnické osoby které vykonávají činnost školy nebo školského zařízení, a to za podmínek stanovených zvláštním zákonem.</w:t>
      </w:r>
      <w:r>
        <w:rPr>
          <w:rFonts w:eastAsia="Times New Roman"/>
          <w:vertAlign w:val="superscript"/>
        </w:rPr>
        <w:t>19a)</w:t>
      </w:r>
      <w:r>
        <w:rPr>
          <w:rFonts w:eastAsia="Times New Roman"/>
        </w:rPr>
        <w:br/>
      </w:r>
      <w:r>
        <w:rPr>
          <w:rFonts w:eastAsia="Times New Roman"/>
        </w:rPr>
        <w:br/>
      </w:r>
      <w:r>
        <w:rPr>
          <w:rFonts w:eastAsia="Times New Roman"/>
        </w:rPr>
        <w:t>(2) O zřízení, změně a zrušení příspěvkové organizace podle</w:t>
      </w:r>
      <w:r>
        <w:rPr>
          <w:rFonts w:eastAsia="Times New Roman"/>
        </w:rPr>
        <w:t xml:space="preserve"> odstavce 1 rozhoduje nejvyšší orgán svazku obcí, vymezený stanovami;</w:t>
      </w:r>
      <w:r>
        <w:rPr>
          <w:rFonts w:eastAsia="Times New Roman"/>
          <w:vertAlign w:val="superscript"/>
        </w:rPr>
        <w:t>19b)</w:t>
      </w:r>
      <w:r>
        <w:rPr>
          <w:rFonts w:eastAsia="Times New Roman"/>
        </w:rPr>
        <w:t xml:space="preserve"> tento orgán také schvaluje zřizovací listinu příspěvkové organizace.</w:t>
      </w:r>
      <w:r>
        <w:rPr>
          <w:rFonts w:eastAsia="Times New Roman"/>
        </w:rPr>
        <w:br/>
      </w:r>
      <w:r>
        <w:rPr>
          <w:rFonts w:eastAsia="Times New Roman"/>
        </w:rPr>
        <w:br/>
      </w:r>
      <w:r>
        <w:rPr>
          <w:rFonts w:eastAsia="Times New Roman"/>
        </w:rPr>
        <w:t>(3) Ostatní úkoly zřizovatele, pokud nejsou stanovami vyhrazeny nejvyššímu orgánu svazku obcí, plní vůči příspěvkovým organizacím podle odstavce 1 výkonný orgán svazku obcí, vymezený stanovami.</w:t>
      </w:r>
      <w:r>
        <w:rPr>
          <w:rFonts w:eastAsia="Times New Roman"/>
          <w:vertAlign w:val="superscript"/>
        </w:rPr>
        <w:t>19b)</w:t>
      </w:r>
      <w:r>
        <w:rPr>
          <w:rFonts w:eastAsia="Times New Roman"/>
        </w:rPr>
        <w:br/>
      </w:r>
      <w:r>
        <w:rPr>
          <w:rFonts w:eastAsia="Times New Roman"/>
        </w:rPr>
        <w:br/>
      </w:r>
      <w:r>
        <w:rPr>
          <w:rFonts w:eastAsia="Times New Roman"/>
        </w:rPr>
        <w:t>(4) Pokud není stanoveno jinak, vztahují se na příspěvkové organizace podle odstavce 1 ustanovení § 27 až 3</w:t>
      </w:r>
      <w:r>
        <w:rPr>
          <w:rFonts w:eastAsia="Times New Roman"/>
        </w:rPr>
        <w:t>7a obdobně.</w:t>
      </w:r>
      <w:r>
        <w:rPr>
          <w:rFonts w:eastAsia="Times New Roman"/>
        </w:rPr>
        <w:br/>
      </w:r>
    </w:p>
    <w:p w14:paraId="31B92F8F" w14:textId="77777777" w:rsidR="00000000" w:rsidRDefault="007E415F">
      <w:pPr>
        <w:jc w:val="center"/>
        <w:divId w:val="1980378786"/>
        <w:rPr>
          <w:rFonts w:eastAsia="Times New Roman"/>
        </w:rPr>
      </w:pPr>
      <w:r>
        <w:rPr>
          <w:rFonts w:eastAsia="Times New Roman"/>
        </w:rPr>
        <w:t>§ 39b</w:t>
      </w:r>
    </w:p>
    <w:p w14:paraId="2862613C" w14:textId="77777777" w:rsidR="00000000" w:rsidRDefault="007E415F">
      <w:pPr>
        <w:divId w:val="1980378786"/>
        <w:rPr>
          <w:rFonts w:eastAsia="Times New Roman"/>
        </w:rPr>
      </w:pPr>
    </w:p>
    <w:p w14:paraId="6138FDEE" w14:textId="77777777" w:rsidR="00000000" w:rsidRDefault="007E415F">
      <w:pPr>
        <w:jc w:val="center"/>
        <w:divId w:val="1980378786"/>
        <w:rPr>
          <w:rFonts w:eastAsia="Times New Roman"/>
        </w:rPr>
      </w:pPr>
      <w:r>
        <w:rPr>
          <w:rFonts w:eastAsia="Times New Roman"/>
        </w:rPr>
        <w:t>zrušen zákonem č. 24/2015 Sb.</w:t>
      </w:r>
    </w:p>
    <w:p w14:paraId="62728A12" w14:textId="77777777" w:rsidR="00000000" w:rsidRDefault="007E415F">
      <w:pPr>
        <w:spacing w:after="240"/>
        <w:divId w:val="1980378786"/>
        <w:rPr>
          <w:rFonts w:eastAsia="Times New Roman"/>
        </w:rPr>
      </w:pPr>
    </w:p>
    <w:p w14:paraId="5F27C2FB" w14:textId="77777777" w:rsidR="00000000" w:rsidRDefault="007E415F">
      <w:pPr>
        <w:jc w:val="center"/>
        <w:divId w:val="1980378786"/>
        <w:rPr>
          <w:rFonts w:eastAsia="Times New Roman"/>
        </w:rPr>
      </w:pPr>
      <w:r>
        <w:rPr>
          <w:rFonts w:eastAsia="Times New Roman"/>
          <w:b/>
          <w:bCs/>
        </w:rPr>
        <w:t>ČÁST ŠESTÁ</w:t>
      </w:r>
    </w:p>
    <w:p w14:paraId="13700D59" w14:textId="77777777" w:rsidR="00000000" w:rsidRDefault="007E415F">
      <w:pPr>
        <w:divId w:val="1980378786"/>
        <w:rPr>
          <w:rFonts w:eastAsia="Times New Roman"/>
        </w:rPr>
      </w:pPr>
    </w:p>
    <w:p w14:paraId="4CBCD3F7" w14:textId="77777777" w:rsidR="00000000" w:rsidRDefault="007E415F">
      <w:pPr>
        <w:jc w:val="center"/>
        <w:divId w:val="1980378786"/>
        <w:rPr>
          <w:rFonts w:eastAsia="Times New Roman"/>
        </w:rPr>
      </w:pPr>
      <w:r>
        <w:rPr>
          <w:rFonts w:eastAsia="Times New Roman"/>
          <w:b/>
          <w:bCs/>
        </w:rPr>
        <w:t>PŘECHODNÁ A ZÁVĚREČNÁ USTANOVENÍ</w:t>
      </w:r>
    </w:p>
    <w:p w14:paraId="031C9342" w14:textId="77777777" w:rsidR="00000000" w:rsidRDefault="007E415F">
      <w:pPr>
        <w:divId w:val="1980378786"/>
        <w:rPr>
          <w:rFonts w:eastAsia="Times New Roman"/>
        </w:rPr>
      </w:pPr>
    </w:p>
    <w:p w14:paraId="7A4A0D5C" w14:textId="77777777" w:rsidR="00000000" w:rsidRDefault="007E415F">
      <w:pPr>
        <w:jc w:val="center"/>
        <w:divId w:val="1980378786"/>
        <w:rPr>
          <w:rFonts w:eastAsia="Times New Roman"/>
        </w:rPr>
      </w:pPr>
      <w:r>
        <w:rPr>
          <w:rFonts w:eastAsia="Times New Roman"/>
        </w:rPr>
        <w:t>§ 40</w:t>
      </w:r>
    </w:p>
    <w:p w14:paraId="05EF8015" w14:textId="77777777" w:rsidR="00000000" w:rsidRDefault="007E415F">
      <w:pPr>
        <w:divId w:val="1980378786"/>
        <w:rPr>
          <w:rFonts w:eastAsia="Times New Roman"/>
        </w:rPr>
      </w:pPr>
    </w:p>
    <w:p w14:paraId="50116132" w14:textId="77777777" w:rsidR="00000000" w:rsidRDefault="007E415F">
      <w:pPr>
        <w:jc w:val="center"/>
        <w:divId w:val="1980378786"/>
        <w:rPr>
          <w:rFonts w:eastAsia="Times New Roman"/>
        </w:rPr>
      </w:pPr>
      <w:r>
        <w:rPr>
          <w:rFonts w:eastAsia="Times New Roman"/>
          <w:b/>
          <w:bCs/>
        </w:rPr>
        <w:t>Plnění závazků z Evropské dohody zakládající přidružení mezi Českou republikou na jedné straně a Evropskými společenstvími a jejich členskými státy na straně druhé</w:t>
      </w:r>
    </w:p>
    <w:p w14:paraId="45CAA483" w14:textId="1B36A729" w:rsidR="00000000" w:rsidRDefault="007E415F">
      <w:pPr>
        <w:spacing w:after="240"/>
        <w:divId w:val="1980378786"/>
        <w:rPr>
          <w:rFonts w:eastAsia="Times New Roman"/>
        </w:rPr>
      </w:pPr>
      <w:r>
        <w:rPr>
          <w:rFonts w:eastAsia="Times New Roman"/>
        </w:rPr>
        <w:br/>
      </w:r>
      <w:r>
        <w:rPr>
          <w:rFonts w:eastAsia="Times New Roman"/>
        </w:rPr>
        <w:t>Poskytování finančních prostředků z rozpočtů krajů, obcí nebo svazků obcí podle tohoto zákona nebo zvláštních právních předpisů musí být v so</w:t>
      </w:r>
      <w:r>
        <w:rPr>
          <w:rFonts w:eastAsia="Times New Roman"/>
        </w:rPr>
        <w:t xml:space="preserve">uladu se zvláštním zákonem upravujícím postup při posuzování slučitelnosti veřejné podpory se závazky vyplývajícími z Evropské dohody zakládající přidružení mezi Českou republikou na jedné straně a </w:t>
      </w:r>
      <w:r>
        <w:rPr>
          <w:rFonts w:eastAsia="Times New Roman"/>
        </w:rPr>
        <w:lastRenderedPageBreak/>
        <w:t>Evropskými společenstvími a jejich členskými státy na stra</w:t>
      </w:r>
      <w:r>
        <w:rPr>
          <w:rFonts w:eastAsia="Times New Roman"/>
        </w:rPr>
        <w:t>ně druhé.</w:t>
      </w:r>
      <w:r>
        <w:rPr>
          <w:rFonts w:eastAsia="Times New Roman"/>
          <w:vertAlign w:val="superscript"/>
        </w:rPr>
        <w:t>20)</w:t>
      </w:r>
      <w:r>
        <w:rPr>
          <w:rFonts w:eastAsia="Times New Roman"/>
        </w:rPr>
        <w:br/>
      </w:r>
    </w:p>
    <w:p w14:paraId="0A161E45" w14:textId="77777777" w:rsidR="00000000" w:rsidRDefault="007E415F">
      <w:pPr>
        <w:jc w:val="center"/>
        <w:divId w:val="1980378786"/>
        <w:rPr>
          <w:rFonts w:eastAsia="Times New Roman"/>
        </w:rPr>
      </w:pPr>
      <w:r>
        <w:rPr>
          <w:rFonts w:eastAsia="Times New Roman"/>
        </w:rPr>
        <w:t>§ 41</w:t>
      </w:r>
    </w:p>
    <w:p w14:paraId="0D93E708" w14:textId="77777777" w:rsidR="00000000" w:rsidRDefault="007E415F">
      <w:pPr>
        <w:divId w:val="1980378786"/>
        <w:rPr>
          <w:rFonts w:eastAsia="Times New Roman"/>
        </w:rPr>
      </w:pPr>
    </w:p>
    <w:p w14:paraId="7E12C697" w14:textId="77777777" w:rsidR="00000000" w:rsidRDefault="007E415F">
      <w:pPr>
        <w:jc w:val="center"/>
        <w:divId w:val="1980378786"/>
        <w:rPr>
          <w:rFonts w:eastAsia="Times New Roman"/>
        </w:rPr>
      </w:pPr>
      <w:r>
        <w:rPr>
          <w:rFonts w:eastAsia="Times New Roman"/>
          <w:b/>
          <w:bCs/>
        </w:rPr>
        <w:t>Přechodná ustanovení</w:t>
      </w:r>
    </w:p>
    <w:p w14:paraId="315980E6" w14:textId="11B29196" w:rsidR="00000000" w:rsidRDefault="007E415F">
      <w:pPr>
        <w:spacing w:after="240"/>
        <w:divId w:val="1980378786"/>
        <w:rPr>
          <w:rFonts w:eastAsia="Times New Roman"/>
        </w:rPr>
      </w:pPr>
      <w:r>
        <w:rPr>
          <w:rFonts w:eastAsia="Times New Roman"/>
        </w:rPr>
        <w:br/>
      </w:r>
      <w:r>
        <w:rPr>
          <w:rFonts w:eastAsia="Times New Roman"/>
        </w:rPr>
        <w:t>(1) D</w:t>
      </w:r>
      <w:r>
        <w:rPr>
          <w:rFonts w:eastAsia="Times New Roman"/>
        </w:rPr>
        <w:t>osavadní rozpočtové organizace, k nimž funkce zřizovatele má před účinností tohoto zákona obec, se s účinností tohoto zákona stávají organizační složkou obce. Obec k tomu účelu rozhodnutím zastupitelstva vydá zřizovací listinu organizační složky, a to nejp</w:t>
      </w:r>
      <w:r>
        <w:rPr>
          <w:rFonts w:eastAsia="Times New Roman"/>
        </w:rPr>
        <w:t>ozději do 6 měsíců ode dne účinnosti tohoto zákona. Při této organizační změně přecházejí veškerá práva a povinnosti rozpočtové organizace na obec.</w:t>
      </w:r>
      <w:r>
        <w:rPr>
          <w:rFonts w:eastAsia="Times New Roman"/>
        </w:rPr>
        <w:br/>
      </w:r>
      <w:r>
        <w:rPr>
          <w:rFonts w:eastAsia="Times New Roman"/>
        </w:rPr>
        <w:br/>
      </w:r>
      <w:r>
        <w:rPr>
          <w:rFonts w:eastAsia="Times New Roman"/>
        </w:rPr>
        <w:t>(2) Ustanovení odstavce 1 se nepoužije v případě, že obec dosavadní rozpočtovou organizaci přeměn</w:t>
      </w:r>
      <w:r>
        <w:rPr>
          <w:rFonts w:eastAsia="Times New Roman"/>
        </w:rPr>
        <w:t>í do 6 měsíců ode dne účinnosti tohoto zákona na příspěvkovou organizaci. V tom případě se postupuje podle § 27. Touto změnou přecházejí všechna práva a povinnosti z dosavadní rozpočtové organizace na příspěvkovou organizaci jako jejího právního nástupce.</w:t>
      </w:r>
      <w:r>
        <w:rPr>
          <w:rFonts w:eastAsia="Times New Roman"/>
        </w:rPr>
        <w:br/>
      </w:r>
    </w:p>
    <w:p w14:paraId="51B2BCB6" w14:textId="77777777" w:rsidR="00000000" w:rsidRDefault="007E415F">
      <w:pPr>
        <w:jc w:val="center"/>
        <w:divId w:val="1980378786"/>
        <w:rPr>
          <w:rFonts w:eastAsia="Times New Roman"/>
        </w:rPr>
      </w:pPr>
      <w:r>
        <w:rPr>
          <w:rFonts w:eastAsia="Times New Roman"/>
        </w:rPr>
        <w:t>§ 42</w:t>
      </w:r>
    </w:p>
    <w:p w14:paraId="50FE850E" w14:textId="77777777" w:rsidR="00000000" w:rsidRDefault="007E415F">
      <w:pPr>
        <w:divId w:val="1980378786"/>
        <w:rPr>
          <w:rFonts w:eastAsia="Times New Roman"/>
        </w:rPr>
      </w:pPr>
    </w:p>
    <w:p w14:paraId="4F435C5A" w14:textId="77777777" w:rsidR="00000000" w:rsidRDefault="007E415F">
      <w:pPr>
        <w:jc w:val="center"/>
        <w:divId w:val="1980378786"/>
        <w:rPr>
          <w:rFonts w:eastAsia="Times New Roman"/>
        </w:rPr>
      </w:pPr>
      <w:r>
        <w:rPr>
          <w:rFonts w:eastAsia="Times New Roman"/>
          <w:b/>
          <w:bCs/>
        </w:rPr>
        <w:t>Účinnost</w:t>
      </w:r>
    </w:p>
    <w:p w14:paraId="663AC29B" w14:textId="0A87DFD8" w:rsidR="00000000" w:rsidRDefault="007E415F">
      <w:pPr>
        <w:divId w:val="1980378786"/>
        <w:rPr>
          <w:rFonts w:eastAsia="Times New Roman"/>
        </w:rPr>
      </w:pPr>
      <w:r>
        <w:rPr>
          <w:rFonts w:eastAsia="Times New Roman"/>
        </w:rPr>
        <w:br/>
      </w:r>
      <w:r>
        <w:rPr>
          <w:rFonts w:eastAsia="Times New Roman"/>
        </w:rPr>
        <w:t>Tento zákon nabývá účinnosti dn</w:t>
      </w:r>
      <w:r>
        <w:rPr>
          <w:rFonts w:eastAsia="Times New Roman"/>
        </w:rPr>
        <w:t>em 1. ledna 2001.</w:t>
      </w:r>
      <w:r>
        <w:rPr>
          <w:rFonts w:eastAsia="Times New Roman"/>
        </w:rPr>
        <w:br/>
      </w:r>
      <w:r>
        <w:rPr>
          <w:rFonts w:eastAsia="Times New Roman"/>
        </w:rPr>
        <w:br/>
      </w:r>
      <w:r>
        <w:rPr>
          <w:rFonts w:eastAsia="Times New Roman"/>
        </w:rPr>
        <w:br/>
        <w:t>____________________________________________________________</w:t>
      </w:r>
      <w:r>
        <w:rPr>
          <w:rFonts w:eastAsia="Times New Roman"/>
        </w:rPr>
        <w:br/>
      </w:r>
    </w:p>
    <w:p w14:paraId="7748B34F" w14:textId="77777777" w:rsidR="00000000" w:rsidRDefault="007E415F">
      <w:pPr>
        <w:divId w:val="1980378786"/>
        <w:rPr>
          <w:rFonts w:eastAsia="Times New Roman"/>
        </w:rPr>
      </w:pPr>
      <w:r>
        <w:rPr>
          <w:rFonts w:eastAsia="Times New Roman"/>
        </w:rPr>
        <w:t xml:space="preserve">1) </w:t>
      </w:r>
    </w:p>
    <w:p w14:paraId="3B13D955" w14:textId="77777777" w:rsidR="00000000" w:rsidRDefault="007E415F">
      <w:pPr>
        <w:ind w:left="720"/>
        <w:divId w:val="1980378786"/>
        <w:rPr>
          <w:rFonts w:eastAsia="Times New Roman"/>
        </w:rPr>
      </w:pPr>
      <w:r>
        <w:rPr>
          <w:rFonts w:eastAsia="Times New Roman"/>
        </w:rPr>
        <w:t>Čl. 99 a násl. ústavního zákona č. 1/1993 Sb., Ústava České republiky, ve znění ústavního zákona č. 347/1997 Sb.</w:t>
      </w:r>
    </w:p>
    <w:p w14:paraId="038560A2" w14:textId="77777777" w:rsidR="00000000" w:rsidRDefault="007E415F">
      <w:pPr>
        <w:divId w:val="1980378786"/>
        <w:rPr>
          <w:rFonts w:eastAsia="Times New Roman"/>
        </w:rPr>
      </w:pPr>
      <w:r>
        <w:rPr>
          <w:rFonts w:eastAsia="Times New Roman"/>
        </w:rPr>
        <w:t xml:space="preserve">2) </w:t>
      </w:r>
    </w:p>
    <w:p w14:paraId="2ED8D6A8" w14:textId="77777777" w:rsidR="00000000" w:rsidRDefault="007E415F">
      <w:pPr>
        <w:ind w:left="720"/>
        <w:divId w:val="1980378786"/>
        <w:rPr>
          <w:rFonts w:eastAsia="Times New Roman"/>
        </w:rPr>
      </w:pPr>
      <w:r>
        <w:rPr>
          <w:rFonts w:eastAsia="Times New Roman"/>
        </w:rPr>
        <w:t>Zákon č. 128/2000 Sb., o obcích (obecní zřízení).</w:t>
      </w:r>
    </w:p>
    <w:p w14:paraId="4FAFC086" w14:textId="77777777" w:rsidR="00000000" w:rsidRDefault="007E415F">
      <w:pPr>
        <w:divId w:val="1980378786"/>
        <w:rPr>
          <w:rFonts w:eastAsia="Times New Roman"/>
        </w:rPr>
      </w:pPr>
      <w:r>
        <w:rPr>
          <w:rFonts w:eastAsia="Times New Roman"/>
        </w:rPr>
        <w:t>3</w:t>
      </w:r>
      <w:r>
        <w:rPr>
          <w:rFonts w:eastAsia="Times New Roman"/>
        </w:rPr>
        <w:t xml:space="preserve">) </w:t>
      </w:r>
    </w:p>
    <w:p w14:paraId="2479B830" w14:textId="77777777" w:rsidR="00000000" w:rsidRDefault="007E415F">
      <w:pPr>
        <w:ind w:left="720"/>
        <w:divId w:val="1980378786"/>
        <w:rPr>
          <w:rFonts w:eastAsia="Times New Roman"/>
        </w:rPr>
      </w:pPr>
      <w:r>
        <w:rPr>
          <w:rFonts w:eastAsia="Times New Roman"/>
        </w:rPr>
        <w:t>Zákon č. 129/2000 Sb., o krajích (krajské zřízení).</w:t>
      </w:r>
    </w:p>
    <w:p w14:paraId="6C9BC54E" w14:textId="77777777" w:rsidR="00000000" w:rsidRDefault="007E415F">
      <w:pPr>
        <w:divId w:val="1980378786"/>
        <w:rPr>
          <w:rFonts w:eastAsia="Times New Roman"/>
        </w:rPr>
      </w:pPr>
      <w:r>
        <w:rPr>
          <w:rFonts w:eastAsia="Times New Roman"/>
        </w:rPr>
        <w:t xml:space="preserve">4) </w:t>
      </w:r>
    </w:p>
    <w:p w14:paraId="2EED2032" w14:textId="77777777" w:rsidR="00000000" w:rsidRDefault="007E415F">
      <w:pPr>
        <w:ind w:left="720"/>
        <w:divId w:val="1980378786"/>
        <w:rPr>
          <w:rFonts w:eastAsia="Times New Roman"/>
        </w:rPr>
      </w:pPr>
      <w:r>
        <w:rPr>
          <w:rFonts w:eastAsia="Times New Roman"/>
        </w:rPr>
        <w:t>Zákon č. 563/1991 Sb., o účetnictví, ve znění pozdějších předpisů.</w:t>
      </w:r>
    </w:p>
    <w:p w14:paraId="59F8F681" w14:textId="77777777" w:rsidR="00000000" w:rsidRDefault="007E415F">
      <w:pPr>
        <w:divId w:val="1980378786"/>
        <w:rPr>
          <w:rFonts w:eastAsia="Times New Roman"/>
        </w:rPr>
      </w:pPr>
      <w:r>
        <w:rPr>
          <w:rFonts w:eastAsia="Times New Roman"/>
        </w:rPr>
        <w:t xml:space="preserve">5) </w:t>
      </w:r>
    </w:p>
    <w:p w14:paraId="3F15929F" w14:textId="77777777" w:rsidR="00000000" w:rsidRDefault="007E415F">
      <w:pPr>
        <w:ind w:left="720"/>
        <w:divId w:val="1980378786"/>
        <w:rPr>
          <w:rFonts w:eastAsia="Times New Roman"/>
        </w:rPr>
      </w:pPr>
      <w:r>
        <w:rPr>
          <w:rFonts w:eastAsia="Times New Roman"/>
        </w:rPr>
        <w:t>§ 657 a násl. občanského zákoníku.</w:t>
      </w:r>
    </w:p>
    <w:p w14:paraId="39A6BCD9" w14:textId="77777777" w:rsidR="00000000" w:rsidRDefault="007E415F">
      <w:pPr>
        <w:divId w:val="1980378786"/>
        <w:rPr>
          <w:rFonts w:eastAsia="Times New Roman"/>
        </w:rPr>
      </w:pPr>
      <w:r>
        <w:rPr>
          <w:rFonts w:eastAsia="Times New Roman"/>
        </w:rPr>
        <w:t xml:space="preserve">6) </w:t>
      </w:r>
    </w:p>
    <w:p w14:paraId="4CA79790" w14:textId="77777777" w:rsidR="00000000" w:rsidRDefault="007E415F">
      <w:pPr>
        <w:ind w:left="720"/>
        <w:divId w:val="1980378786"/>
        <w:rPr>
          <w:rFonts w:eastAsia="Times New Roman"/>
        </w:rPr>
      </w:pPr>
      <w:r>
        <w:rPr>
          <w:rFonts w:eastAsia="Times New Roman"/>
        </w:rPr>
        <w:t>§ 497 a násl. obchodního zákoníku.</w:t>
      </w:r>
    </w:p>
    <w:p w14:paraId="546E5B22" w14:textId="77777777" w:rsidR="00000000" w:rsidRDefault="007E415F">
      <w:pPr>
        <w:divId w:val="1980378786"/>
        <w:rPr>
          <w:rFonts w:eastAsia="Times New Roman"/>
        </w:rPr>
      </w:pPr>
      <w:r>
        <w:rPr>
          <w:rFonts w:eastAsia="Times New Roman"/>
        </w:rPr>
        <w:t xml:space="preserve">7) </w:t>
      </w:r>
    </w:p>
    <w:p w14:paraId="28AB0FCE" w14:textId="77777777" w:rsidR="00000000" w:rsidRDefault="007E415F">
      <w:pPr>
        <w:ind w:left="720"/>
        <w:divId w:val="1980378786"/>
        <w:rPr>
          <w:rFonts w:eastAsia="Times New Roman"/>
        </w:rPr>
      </w:pPr>
      <w:r>
        <w:rPr>
          <w:rFonts w:eastAsia="Times New Roman"/>
        </w:rPr>
        <w:t>Zákon č. 565/1990 Sb., o místních poplatcích, ve znění pozdějších předpisů.</w:t>
      </w:r>
    </w:p>
    <w:p w14:paraId="458A0D41" w14:textId="77777777" w:rsidR="00000000" w:rsidRDefault="007E415F">
      <w:pPr>
        <w:divId w:val="1980378786"/>
        <w:rPr>
          <w:rFonts w:eastAsia="Times New Roman"/>
        </w:rPr>
      </w:pPr>
      <w:r>
        <w:rPr>
          <w:rFonts w:eastAsia="Times New Roman"/>
        </w:rPr>
        <w:t xml:space="preserve">8) </w:t>
      </w:r>
    </w:p>
    <w:p w14:paraId="5C2B5206" w14:textId="77777777" w:rsidR="00000000" w:rsidRDefault="007E415F">
      <w:pPr>
        <w:ind w:left="720"/>
        <w:divId w:val="1980378786"/>
        <w:rPr>
          <w:rFonts w:eastAsia="Times New Roman"/>
        </w:rPr>
      </w:pPr>
      <w:r>
        <w:rPr>
          <w:rFonts w:eastAsia="Times New Roman"/>
        </w:rPr>
        <w:t>Zákon č. 243/2000 Sb., o rozpočtovém určení výnosů některých daní územním samosprávným celkům a některým státním fondům (zákon o rozpočtovém určení daní).</w:t>
      </w:r>
    </w:p>
    <w:p w14:paraId="04F6A11A" w14:textId="77777777" w:rsidR="00000000" w:rsidRDefault="007E415F">
      <w:pPr>
        <w:divId w:val="1980378786"/>
        <w:rPr>
          <w:rFonts w:eastAsia="Times New Roman"/>
        </w:rPr>
      </w:pPr>
      <w:r>
        <w:rPr>
          <w:rFonts w:eastAsia="Times New Roman"/>
        </w:rPr>
        <w:t xml:space="preserve">10) </w:t>
      </w:r>
    </w:p>
    <w:p w14:paraId="048F0BA9" w14:textId="77777777" w:rsidR="00000000" w:rsidRDefault="007E415F">
      <w:pPr>
        <w:ind w:left="720"/>
        <w:divId w:val="1980378786"/>
        <w:rPr>
          <w:rFonts w:eastAsia="Times New Roman"/>
        </w:rPr>
      </w:pPr>
      <w:r>
        <w:rPr>
          <w:rFonts w:eastAsia="Times New Roman"/>
        </w:rPr>
        <w:t>§ 84 zákona č.</w:t>
      </w:r>
      <w:r>
        <w:rPr>
          <w:rFonts w:eastAsia="Times New Roman"/>
        </w:rPr>
        <w:t xml:space="preserve"> 128/2000 Sb.</w:t>
      </w:r>
      <w:r>
        <w:rPr>
          <w:rFonts w:eastAsia="Times New Roman"/>
        </w:rPr>
        <w:br/>
        <w:t>§ 35 zákona č. 129/2000 Sb.</w:t>
      </w:r>
      <w:r>
        <w:rPr>
          <w:rFonts w:eastAsia="Times New Roman"/>
        </w:rPr>
        <w:br/>
        <w:t>§ 59 zákona č. 131/2000 Sb.</w:t>
      </w:r>
    </w:p>
    <w:p w14:paraId="7EBF021F" w14:textId="77777777" w:rsidR="00000000" w:rsidRDefault="007E415F">
      <w:pPr>
        <w:divId w:val="1980378786"/>
        <w:rPr>
          <w:rFonts w:eastAsia="Times New Roman"/>
        </w:rPr>
      </w:pPr>
      <w:proofErr w:type="gramStart"/>
      <w:r>
        <w:rPr>
          <w:rFonts w:eastAsia="Times New Roman"/>
        </w:rPr>
        <w:lastRenderedPageBreak/>
        <w:t>10a</w:t>
      </w:r>
      <w:proofErr w:type="gramEnd"/>
      <w:r>
        <w:rPr>
          <w:rFonts w:eastAsia="Times New Roman"/>
        </w:rPr>
        <w:t xml:space="preserve">) </w:t>
      </w:r>
    </w:p>
    <w:p w14:paraId="00C15427" w14:textId="77777777" w:rsidR="00000000" w:rsidRDefault="007E415F">
      <w:pPr>
        <w:ind w:left="720"/>
        <w:divId w:val="1980378786"/>
        <w:rPr>
          <w:rFonts w:eastAsia="Times New Roman"/>
        </w:rPr>
      </w:pPr>
      <w:r>
        <w:rPr>
          <w:rFonts w:eastAsia="Times New Roman"/>
        </w:rPr>
        <w:t>Zákon č. 320/2001 Sb., o finanční kontrole ve veřejné správě a o změně některých zákonů (zákon o finanční kontrole), ve znění pozdějších předpisů.</w:t>
      </w:r>
    </w:p>
    <w:p w14:paraId="13C61D6F" w14:textId="77777777" w:rsidR="00000000" w:rsidRDefault="007E415F">
      <w:pPr>
        <w:divId w:val="1980378786"/>
        <w:rPr>
          <w:rFonts w:eastAsia="Times New Roman"/>
        </w:rPr>
      </w:pPr>
      <w:r>
        <w:rPr>
          <w:rFonts w:eastAsia="Times New Roman"/>
        </w:rPr>
        <w:t xml:space="preserve">11) </w:t>
      </w:r>
    </w:p>
    <w:p w14:paraId="3263E6D2" w14:textId="77777777" w:rsidR="00000000" w:rsidRDefault="007E415F">
      <w:pPr>
        <w:ind w:left="720"/>
        <w:divId w:val="1980378786"/>
        <w:rPr>
          <w:rFonts w:eastAsia="Times New Roman"/>
        </w:rPr>
      </w:pPr>
      <w:r>
        <w:rPr>
          <w:rFonts w:eastAsia="Times New Roman"/>
        </w:rPr>
        <w:t>§ 42 zákona č. 128/2000 Sb</w:t>
      </w:r>
      <w:r>
        <w:rPr>
          <w:rFonts w:eastAsia="Times New Roman"/>
        </w:rPr>
        <w:t>., ve znění pozdějších předpisů.</w:t>
      </w:r>
    </w:p>
    <w:p w14:paraId="3D9ACDCF" w14:textId="77777777" w:rsidR="00000000" w:rsidRDefault="007E415F">
      <w:pPr>
        <w:ind w:left="720"/>
        <w:divId w:val="1980378786"/>
        <w:rPr>
          <w:rFonts w:eastAsia="Times New Roman"/>
        </w:rPr>
      </w:pPr>
      <w:r>
        <w:rPr>
          <w:rFonts w:eastAsia="Times New Roman"/>
        </w:rPr>
        <w:t>§ 20 zákona č. 129/2000 Sb., ve znění pozdějších předpisů.</w:t>
      </w:r>
    </w:p>
    <w:p w14:paraId="76D65347" w14:textId="77777777" w:rsidR="00000000" w:rsidRDefault="007E415F">
      <w:pPr>
        <w:ind w:left="720"/>
        <w:divId w:val="1980378786"/>
        <w:rPr>
          <w:rFonts w:eastAsia="Times New Roman"/>
        </w:rPr>
      </w:pPr>
      <w:r>
        <w:rPr>
          <w:rFonts w:eastAsia="Times New Roman"/>
        </w:rPr>
        <w:t>§ 38 zákona č. 131/2000 Sb., ve znění pozdějších předpisů.</w:t>
      </w:r>
    </w:p>
    <w:p w14:paraId="1745C17B" w14:textId="77777777" w:rsidR="00000000" w:rsidRDefault="007E415F">
      <w:pPr>
        <w:divId w:val="1980378786"/>
        <w:rPr>
          <w:rFonts w:eastAsia="Times New Roman"/>
        </w:rPr>
      </w:pPr>
      <w:proofErr w:type="gramStart"/>
      <w:r>
        <w:rPr>
          <w:rFonts w:eastAsia="Times New Roman"/>
        </w:rPr>
        <w:t>11b</w:t>
      </w:r>
      <w:proofErr w:type="gramEnd"/>
      <w:r>
        <w:rPr>
          <w:rFonts w:eastAsia="Times New Roman"/>
        </w:rPr>
        <w:t xml:space="preserve">) </w:t>
      </w:r>
    </w:p>
    <w:p w14:paraId="6A1C5ABB" w14:textId="77777777" w:rsidR="00000000" w:rsidRDefault="007E415F">
      <w:pPr>
        <w:ind w:left="720"/>
        <w:divId w:val="1980378786"/>
        <w:rPr>
          <w:rFonts w:eastAsia="Times New Roman"/>
        </w:rPr>
      </w:pPr>
      <w:r>
        <w:rPr>
          <w:rFonts w:eastAsia="Times New Roman"/>
        </w:rPr>
        <w:t>Zákon č. 420/2004 Sb., o přezkoumávání hospodaření územních samosprávných celků a dobrovolných s</w:t>
      </w:r>
      <w:r>
        <w:rPr>
          <w:rFonts w:eastAsia="Times New Roman"/>
        </w:rPr>
        <w:t>vazků obcí.</w:t>
      </w:r>
    </w:p>
    <w:p w14:paraId="5CD1A9F9" w14:textId="77777777" w:rsidR="00000000" w:rsidRDefault="007E415F">
      <w:pPr>
        <w:divId w:val="1980378786"/>
        <w:rPr>
          <w:rFonts w:eastAsia="Times New Roman"/>
        </w:rPr>
      </w:pPr>
      <w:r>
        <w:rPr>
          <w:rFonts w:eastAsia="Times New Roman"/>
        </w:rPr>
        <w:t xml:space="preserve">13) </w:t>
      </w:r>
    </w:p>
    <w:p w14:paraId="7272A0D4" w14:textId="77777777" w:rsidR="00000000" w:rsidRDefault="007E415F">
      <w:pPr>
        <w:ind w:left="720"/>
        <w:divId w:val="1980378786"/>
        <w:rPr>
          <w:rFonts w:eastAsia="Times New Roman"/>
        </w:rPr>
      </w:pPr>
      <w:r>
        <w:rPr>
          <w:rFonts w:eastAsia="Times New Roman"/>
        </w:rPr>
        <w:t>§ 67 odst. 1 písm. a) zákona č. 129/2000 Sb., o krajích (krajské zřízení), ve znění pozdějších předpisů.</w:t>
      </w:r>
    </w:p>
    <w:p w14:paraId="3290CA05" w14:textId="77777777" w:rsidR="00000000" w:rsidRDefault="007E415F">
      <w:pPr>
        <w:divId w:val="1980378786"/>
        <w:rPr>
          <w:rFonts w:eastAsia="Times New Roman"/>
        </w:rPr>
      </w:pPr>
      <w:r>
        <w:rPr>
          <w:rFonts w:eastAsia="Times New Roman"/>
        </w:rPr>
        <w:t xml:space="preserve">14) </w:t>
      </w:r>
    </w:p>
    <w:p w14:paraId="77A2F5F5" w14:textId="77777777" w:rsidR="00000000" w:rsidRDefault="007E415F">
      <w:pPr>
        <w:ind w:left="720"/>
        <w:divId w:val="1980378786"/>
        <w:rPr>
          <w:rFonts w:eastAsia="Times New Roman"/>
        </w:rPr>
      </w:pPr>
      <w:r>
        <w:rPr>
          <w:rFonts w:eastAsia="Times New Roman"/>
        </w:rPr>
        <w:t>§ 81 odst. 3 písm. a) zákona č. 131/2000 Sb., o hlavním městě Praze.</w:t>
      </w:r>
    </w:p>
    <w:p w14:paraId="41C2B788" w14:textId="77777777" w:rsidR="00000000" w:rsidRDefault="007E415F">
      <w:pPr>
        <w:divId w:val="1980378786"/>
        <w:rPr>
          <w:rFonts w:eastAsia="Times New Roman"/>
        </w:rPr>
      </w:pPr>
      <w:r>
        <w:rPr>
          <w:rFonts w:eastAsia="Times New Roman"/>
        </w:rPr>
        <w:t xml:space="preserve">15) </w:t>
      </w:r>
    </w:p>
    <w:p w14:paraId="6607BC3D" w14:textId="77777777" w:rsidR="00000000" w:rsidRDefault="007E415F">
      <w:pPr>
        <w:ind w:left="720"/>
        <w:divId w:val="1980378786"/>
        <w:rPr>
          <w:rFonts w:eastAsia="Times New Roman"/>
        </w:rPr>
      </w:pPr>
      <w:r>
        <w:rPr>
          <w:rFonts w:eastAsia="Times New Roman"/>
        </w:rPr>
        <w:t>Zákon č. 513/1991 Sb., obchodní zákoník, ve znění po</w:t>
      </w:r>
      <w:r>
        <w:rPr>
          <w:rFonts w:eastAsia="Times New Roman"/>
        </w:rPr>
        <w:t>zdějších předpisů.</w:t>
      </w:r>
    </w:p>
    <w:p w14:paraId="51CD5636" w14:textId="77777777" w:rsidR="00000000" w:rsidRDefault="007E415F">
      <w:pPr>
        <w:divId w:val="1980378786"/>
        <w:rPr>
          <w:rFonts w:eastAsia="Times New Roman"/>
        </w:rPr>
      </w:pPr>
      <w:r>
        <w:rPr>
          <w:rFonts w:eastAsia="Times New Roman"/>
        </w:rPr>
        <w:t xml:space="preserve">16) </w:t>
      </w:r>
    </w:p>
    <w:p w14:paraId="4D713E97" w14:textId="77777777" w:rsidR="00000000" w:rsidRDefault="007E415F">
      <w:pPr>
        <w:ind w:left="720"/>
        <w:divId w:val="1980378786"/>
        <w:rPr>
          <w:rFonts w:eastAsia="Times New Roman"/>
        </w:rPr>
      </w:pPr>
      <w:r>
        <w:rPr>
          <w:rFonts w:eastAsia="Times New Roman"/>
        </w:rPr>
        <w:t>Zákon č. 89/2012 Sb., občanský zákoník.</w:t>
      </w:r>
    </w:p>
    <w:p w14:paraId="0C7B130E" w14:textId="77777777" w:rsidR="00000000" w:rsidRDefault="007E415F">
      <w:pPr>
        <w:divId w:val="1980378786"/>
        <w:rPr>
          <w:rFonts w:eastAsia="Times New Roman"/>
        </w:rPr>
      </w:pPr>
      <w:proofErr w:type="gramStart"/>
      <w:r>
        <w:rPr>
          <w:rFonts w:eastAsia="Times New Roman"/>
        </w:rPr>
        <w:t>16a</w:t>
      </w:r>
      <w:proofErr w:type="gramEnd"/>
      <w:r>
        <w:rPr>
          <w:rFonts w:eastAsia="Times New Roman"/>
        </w:rPr>
        <w:t xml:space="preserve">) </w:t>
      </w:r>
    </w:p>
    <w:p w14:paraId="6896BEA6" w14:textId="77777777" w:rsidR="00000000" w:rsidRDefault="007E415F">
      <w:pPr>
        <w:ind w:left="720"/>
        <w:divId w:val="1980378786"/>
        <w:rPr>
          <w:rFonts w:eastAsia="Times New Roman"/>
        </w:rPr>
      </w:pPr>
      <w:r>
        <w:rPr>
          <w:rFonts w:eastAsia="Times New Roman"/>
        </w:rPr>
        <w:t>Zákon č. 561/2004 Sb., o předškolním, základním, středním, vyšším odborném a jiném vzdělávání (školský zákon).</w:t>
      </w:r>
    </w:p>
    <w:p w14:paraId="7A1CD9D7" w14:textId="77777777" w:rsidR="00000000" w:rsidRDefault="007E415F">
      <w:pPr>
        <w:divId w:val="1980378786"/>
        <w:rPr>
          <w:rFonts w:eastAsia="Times New Roman"/>
        </w:rPr>
      </w:pPr>
      <w:proofErr w:type="gramStart"/>
      <w:r>
        <w:rPr>
          <w:rFonts w:eastAsia="Times New Roman"/>
        </w:rPr>
        <w:t>16b</w:t>
      </w:r>
      <w:proofErr w:type="gramEnd"/>
      <w:r>
        <w:rPr>
          <w:rFonts w:eastAsia="Times New Roman"/>
        </w:rPr>
        <w:t xml:space="preserve">) </w:t>
      </w:r>
    </w:p>
    <w:p w14:paraId="3FDE10C1" w14:textId="77777777" w:rsidR="00000000" w:rsidRDefault="007E415F">
      <w:pPr>
        <w:ind w:left="720"/>
        <w:divId w:val="1980378786"/>
        <w:rPr>
          <w:rFonts w:eastAsia="Times New Roman"/>
        </w:rPr>
      </w:pPr>
      <w:r>
        <w:rPr>
          <w:rFonts w:eastAsia="Times New Roman"/>
        </w:rPr>
        <w:t>Zákon č. 341/2005 Sb., o veřejných výzkumných institucích.</w:t>
      </w:r>
    </w:p>
    <w:p w14:paraId="45359B7F" w14:textId="77777777" w:rsidR="00000000" w:rsidRDefault="007E415F">
      <w:pPr>
        <w:divId w:val="1980378786"/>
        <w:rPr>
          <w:rFonts w:eastAsia="Times New Roman"/>
        </w:rPr>
      </w:pPr>
      <w:proofErr w:type="gramStart"/>
      <w:r>
        <w:rPr>
          <w:rFonts w:eastAsia="Times New Roman"/>
        </w:rPr>
        <w:t>16d</w:t>
      </w:r>
      <w:proofErr w:type="gramEnd"/>
      <w:r>
        <w:rPr>
          <w:rFonts w:eastAsia="Times New Roman"/>
        </w:rPr>
        <w:t xml:space="preserve">) </w:t>
      </w:r>
    </w:p>
    <w:p w14:paraId="349B39BE" w14:textId="77777777" w:rsidR="00000000" w:rsidRDefault="007E415F">
      <w:pPr>
        <w:ind w:left="720"/>
        <w:divId w:val="1980378786"/>
        <w:rPr>
          <w:rFonts w:eastAsia="Times New Roman"/>
        </w:rPr>
      </w:pPr>
      <w:r>
        <w:rPr>
          <w:rFonts w:eastAsia="Times New Roman"/>
        </w:rPr>
        <w:t>Zákon č. 111/2009 Sb., o základních registrech.</w:t>
      </w:r>
    </w:p>
    <w:p w14:paraId="4203095C" w14:textId="77777777" w:rsidR="00000000" w:rsidRDefault="007E415F">
      <w:pPr>
        <w:divId w:val="1980378786"/>
        <w:rPr>
          <w:rFonts w:eastAsia="Times New Roman"/>
        </w:rPr>
      </w:pPr>
      <w:r>
        <w:rPr>
          <w:rFonts w:eastAsia="Times New Roman"/>
        </w:rPr>
        <w:t xml:space="preserve">18) </w:t>
      </w:r>
    </w:p>
    <w:p w14:paraId="098AF860" w14:textId="77777777" w:rsidR="00000000" w:rsidRDefault="007E415F">
      <w:pPr>
        <w:ind w:left="720"/>
        <w:divId w:val="1980378786"/>
        <w:rPr>
          <w:rFonts w:eastAsia="Times New Roman"/>
        </w:rPr>
      </w:pPr>
      <w:r>
        <w:rPr>
          <w:rFonts w:eastAsia="Times New Roman"/>
        </w:rPr>
        <w:t>§ 50 zákona č. 128/2000 Sb.</w:t>
      </w:r>
    </w:p>
    <w:p w14:paraId="33672835" w14:textId="77777777" w:rsidR="00000000" w:rsidRDefault="007E415F">
      <w:pPr>
        <w:divId w:val="1980378786"/>
        <w:rPr>
          <w:rFonts w:eastAsia="Times New Roman"/>
        </w:rPr>
      </w:pPr>
      <w:r>
        <w:rPr>
          <w:rFonts w:eastAsia="Times New Roman"/>
        </w:rPr>
        <w:t xml:space="preserve">19) </w:t>
      </w:r>
    </w:p>
    <w:p w14:paraId="177E4EFA" w14:textId="77777777" w:rsidR="00000000" w:rsidRDefault="007E415F">
      <w:pPr>
        <w:ind w:left="720"/>
        <w:divId w:val="1980378786"/>
        <w:rPr>
          <w:rFonts w:eastAsia="Times New Roman"/>
        </w:rPr>
      </w:pPr>
      <w:r>
        <w:rPr>
          <w:rFonts w:eastAsia="Times New Roman"/>
        </w:rPr>
        <w:t>§ 85 zákona č. 128/2000 Sb.</w:t>
      </w:r>
    </w:p>
    <w:p w14:paraId="63A87880" w14:textId="77777777" w:rsidR="00000000" w:rsidRDefault="007E415F">
      <w:pPr>
        <w:divId w:val="1980378786"/>
        <w:rPr>
          <w:rFonts w:eastAsia="Times New Roman"/>
        </w:rPr>
      </w:pPr>
      <w:proofErr w:type="gramStart"/>
      <w:r>
        <w:rPr>
          <w:rFonts w:eastAsia="Times New Roman"/>
        </w:rPr>
        <w:t>19a</w:t>
      </w:r>
      <w:proofErr w:type="gramEnd"/>
      <w:r>
        <w:rPr>
          <w:rFonts w:eastAsia="Times New Roman"/>
        </w:rPr>
        <w:t xml:space="preserve">) </w:t>
      </w:r>
    </w:p>
    <w:p w14:paraId="5123C2BB" w14:textId="77777777" w:rsidR="00000000" w:rsidRDefault="007E415F">
      <w:pPr>
        <w:ind w:left="720"/>
        <w:divId w:val="1980378786"/>
        <w:rPr>
          <w:rFonts w:eastAsia="Times New Roman"/>
        </w:rPr>
      </w:pPr>
      <w:r>
        <w:rPr>
          <w:rFonts w:eastAsia="Times New Roman"/>
        </w:rPr>
        <w:t>Zákon č. 561/2004 Sb.</w:t>
      </w:r>
    </w:p>
    <w:p w14:paraId="63F25FEA" w14:textId="77777777" w:rsidR="00000000" w:rsidRDefault="007E415F">
      <w:pPr>
        <w:divId w:val="1980378786"/>
        <w:rPr>
          <w:rFonts w:eastAsia="Times New Roman"/>
        </w:rPr>
      </w:pPr>
      <w:proofErr w:type="gramStart"/>
      <w:r>
        <w:rPr>
          <w:rFonts w:eastAsia="Times New Roman"/>
        </w:rPr>
        <w:t>19b</w:t>
      </w:r>
      <w:proofErr w:type="gramEnd"/>
      <w:r>
        <w:rPr>
          <w:rFonts w:eastAsia="Times New Roman"/>
        </w:rPr>
        <w:t xml:space="preserve">) </w:t>
      </w:r>
    </w:p>
    <w:p w14:paraId="645687FF" w14:textId="77777777" w:rsidR="00000000" w:rsidRDefault="007E415F">
      <w:pPr>
        <w:ind w:left="720"/>
        <w:divId w:val="1980378786"/>
        <w:rPr>
          <w:rFonts w:eastAsia="Times New Roman"/>
        </w:rPr>
      </w:pPr>
      <w:r>
        <w:rPr>
          <w:rFonts w:eastAsia="Times New Roman"/>
        </w:rPr>
        <w:t>§ 50 odst. 2 zákona č. 128/2000 Sb., o</w:t>
      </w:r>
      <w:r>
        <w:rPr>
          <w:rFonts w:eastAsia="Times New Roman"/>
        </w:rPr>
        <w:t xml:space="preserve"> obcích (obecní zřízení).</w:t>
      </w:r>
    </w:p>
    <w:p w14:paraId="66AC225E" w14:textId="77777777" w:rsidR="00000000" w:rsidRDefault="007E415F">
      <w:pPr>
        <w:divId w:val="1980378786"/>
        <w:rPr>
          <w:rFonts w:eastAsia="Times New Roman"/>
        </w:rPr>
      </w:pPr>
      <w:r>
        <w:rPr>
          <w:rFonts w:eastAsia="Times New Roman"/>
        </w:rPr>
        <w:t xml:space="preserve">20) </w:t>
      </w:r>
    </w:p>
    <w:p w14:paraId="74AF5D17" w14:textId="77777777" w:rsidR="00000000" w:rsidRDefault="007E415F">
      <w:pPr>
        <w:ind w:left="720"/>
        <w:divId w:val="1980378786"/>
        <w:rPr>
          <w:rFonts w:eastAsia="Times New Roman"/>
        </w:rPr>
      </w:pPr>
      <w:r>
        <w:rPr>
          <w:rFonts w:eastAsia="Times New Roman"/>
        </w:rPr>
        <w:t>Zákon č. 59/2000 Sb., o veřejné podpoře.</w:t>
      </w:r>
    </w:p>
    <w:p w14:paraId="06933F9C" w14:textId="77777777" w:rsidR="00000000" w:rsidRDefault="007E415F">
      <w:pPr>
        <w:divId w:val="1980378786"/>
        <w:rPr>
          <w:rFonts w:eastAsia="Times New Roman"/>
        </w:rPr>
      </w:pPr>
      <w:r>
        <w:rPr>
          <w:rFonts w:eastAsia="Times New Roman"/>
        </w:rPr>
        <w:t xml:space="preserve">21) </w:t>
      </w:r>
    </w:p>
    <w:p w14:paraId="59FBE7B6" w14:textId="77777777" w:rsidR="00000000" w:rsidRDefault="007E415F">
      <w:pPr>
        <w:ind w:left="720"/>
        <w:divId w:val="1980378786"/>
        <w:rPr>
          <w:rFonts w:eastAsia="Times New Roman"/>
        </w:rPr>
      </w:pPr>
      <w:r>
        <w:rPr>
          <w:rFonts w:eastAsia="Times New Roman"/>
        </w:rPr>
        <w:t>§ 10 zákona č. 420/2004 Sb., o přezkoumávání hospodaření územních samosprávných celků a dobrovolných svazků obcí.</w:t>
      </w:r>
    </w:p>
    <w:p w14:paraId="2FF5191E" w14:textId="77777777" w:rsidR="00000000" w:rsidRDefault="007E415F">
      <w:pPr>
        <w:divId w:val="1980378786"/>
        <w:rPr>
          <w:rFonts w:eastAsia="Times New Roman"/>
        </w:rPr>
      </w:pPr>
      <w:r>
        <w:rPr>
          <w:rFonts w:eastAsia="Times New Roman"/>
        </w:rPr>
        <w:t xml:space="preserve">22) </w:t>
      </w:r>
    </w:p>
    <w:p w14:paraId="68D1723B" w14:textId="77777777" w:rsidR="00000000" w:rsidRDefault="007E415F">
      <w:pPr>
        <w:ind w:left="720"/>
        <w:divId w:val="1980378786"/>
        <w:rPr>
          <w:rFonts w:eastAsia="Times New Roman"/>
        </w:rPr>
      </w:pPr>
      <w:r>
        <w:rPr>
          <w:rFonts w:eastAsia="Times New Roman"/>
        </w:rPr>
        <w:t>Například § 160 až 163 zákona č. 561/2004 Sb., o předškol</w:t>
      </w:r>
      <w:r>
        <w:rPr>
          <w:rFonts w:eastAsia="Times New Roman"/>
        </w:rPr>
        <w:t>ním, základním, středním, vyšším odborném a jiném vzdělávání (školský zákon), ve znění zákona č. 383/2005 Sb., zákona č. 343/2007 Sb., zákona č. 42/2009 Sb. a zákona č. 458/2011 Sb., nebo zákon č. 108/2006 Sb., o sociálních službách, ve znění pozdějších př</w:t>
      </w:r>
      <w:r>
        <w:rPr>
          <w:rFonts w:eastAsia="Times New Roman"/>
        </w:rPr>
        <w:t>edpisů.</w:t>
      </w:r>
    </w:p>
    <w:p w14:paraId="46183593" w14:textId="77777777" w:rsidR="00000000" w:rsidRDefault="007E415F">
      <w:pPr>
        <w:divId w:val="1980378786"/>
        <w:rPr>
          <w:rFonts w:eastAsia="Times New Roman"/>
        </w:rPr>
      </w:pPr>
      <w:r>
        <w:rPr>
          <w:rFonts w:eastAsia="Times New Roman"/>
        </w:rPr>
        <w:t xml:space="preserve">23) </w:t>
      </w:r>
    </w:p>
    <w:p w14:paraId="29CC10B6" w14:textId="77777777" w:rsidR="00000000" w:rsidRDefault="007E415F">
      <w:pPr>
        <w:ind w:left="720"/>
        <w:divId w:val="1980378786"/>
        <w:rPr>
          <w:rFonts w:eastAsia="Times New Roman"/>
        </w:rPr>
      </w:pPr>
      <w:r>
        <w:rPr>
          <w:rFonts w:eastAsia="Times New Roman"/>
        </w:rPr>
        <w:t>Například zákon č. 101/2000 Sb., o ochraně osobních údajů a o změně některých zákonů, ve znění pozdějších předpisů.</w:t>
      </w:r>
    </w:p>
    <w:p w14:paraId="14A9D476" w14:textId="77777777" w:rsidR="00000000" w:rsidRDefault="007E415F">
      <w:pPr>
        <w:divId w:val="1980378786"/>
        <w:rPr>
          <w:rFonts w:eastAsia="Times New Roman"/>
        </w:rPr>
      </w:pPr>
      <w:r>
        <w:rPr>
          <w:rFonts w:eastAsia="Times New Roman"/>
        </w:rPr>
        <w:t xml:space="preserve">24) </w:t>
      </w:r>
    </w:p>
    <w:p w14:paraId="52486B23" w14:textId="77777777" w:rsidR="00000000" w:rsidRDefault="007E415F">
      <w:pPr>
        <w:ind w:left="720"/>
        <w:divId w:val="1980378786"/>
        <w:rPr>
          <w:rFonts w:eastAsia="Times New Roman"/>
        </w:rPr>
      </w:pPr>
      <w:r>
        <w:rPr>
          <w:rFonts w:eastAsia="Times New Roman"/>
        </w:rPr>
        <w:t xml:space="preserve">Například čl. 111 a 112 nařízení Evropského parlamentu a Rady (EU) č. 1306/2013 ze dne 17. prosince 2013 o financování, </w:t>
      </w:r>
      <w:r>
        <w:rPr>
          <w:rFonts w:eastAsia="Times New Roman"/>
        </w:rPr>
        <w:t xml:space="preserve">řízení a sledování společné zemědělské politiky </w:t>
      </w:r>
      <w:r>
        <w:rPr>
          <w:rFonts w:eastAsia="Times New Roman"/>
        </w:rPr>
        <w:lastRenderedPageBreak/>
        <w:t xml:space="preserve">a o zrušení nařízení Rady (EHS) č. 352/78, (ES) č. 165/94, (ES) č. 2799/98, (ES) č. 814/2000, (ES) č. 1290/2005 a (ES) č. 485/2008, čl. 3 odst. 4 prováděcího nařízení Komise (EU) č. 184/2014 ze dne 25. února </w:t>
      </w:r>
      <w:r>
        <w:rPr>
          <w:rFonts w:eastAsia="Times New Roman"/>
        </w:rPr>
        <w:t>2014, kterým se podle nařízení Evropského parlamentu a Rady (EU) č. 1303/2013 o společných ustanoveních o Evropském fondu pro regionální rozvoj, Evropském sociálním fondu, Fondu soudržnosti, Evropském zemědělském fondu pro rozvoj venkova a Evropském námořn</w:t>
      </w:r>
      <w:r>
        <w:rPr>
          <w:rFonts w:eastAsia="Times New Roman"/>
        </w:rPr>
        <w:t>ím a rybářském fondu, o obecných ustanoveních o Evropském fondu pro regionální rozvoj, Evropském sociálním fondu, Fondu soudržnosti a Evropském námořním a rybářském fondu stanoví podmínky týkající se systému pro elektronickou výměnu dat mezi členskými stát</w:t>
      </w:r>
      <w:r>
        <w:rPr>
          <w:rFonts w:eastAsia="Times New Roman"/>
        </w:rPr>
        <w:t>y a Komisí a kterým se podle nařízení Evropského parlamentu a Rady (EU) č. 1299/2013 o zvláštních ustanoveních týkajících se podpory z Evropského fondu pro regionální rozvoj pro cíl Evropská územní spolupráce přijímá nomenklatura kategorií zásahů pro podpo</w:t>
      </w:r>
      <w:r>
        <w:rPr>
          <w:rFonts w:eastAsia="Times New Roman"/>
        </w:rPr>
        <w:t>ru z Evropského fondu pro regionální rozvoj v rámci cíle Evropská územní spolupráce, čl. 26 nařízení Komise v přenesené pravomoci (EU) č. 480/2014 ze dne 3. března 2014, kterým se doplňuje nařízení Evropského parlamentu a Rady (EU) č. 1303/2013 o společnýc</w:t>
      </w:r>
      <w:r>
        <w:rPr>
          <w:rFonts w:eastAsia="Times New Roman"/>
        </w:rPr>
        <w:t>h ustanoveních o Evropském fondu pro regionální rozvoj, Evropském sociálním fondu, Fondu soudržnosti, Evropském zemědělském fondu pro rozvoj venkova a Evropském námořním a rybářském fondu a o obecných ustanoveních o Evropském fondu pro regionální rozvoj, E</w:t>
      </w:r>
      <w:r>
        <w:rPr>
          <w:rFonts w:eastAsia="Times New Roman"/>
        </w:rPr>
        <w:t>vropském sociálním fondu, Fondu soudržnosti a Evropském námořním a rybářském fondu.</w:t>
      </w:r>
    </w:p>
    <w:p w14:paraId="3F43075D" w14:textId="77777777" w:rsidR="00000000" w:rsidRDefault="007E415F">
      <w:pPr>
        <w:divId w:val="1980378786"/>
        <w:rPr>
          <w:rFonts w:eastAsia="Times New Roman"/>
        </w:rPr>
      </w:pPr>
      <w:r>
        <w:rPr>
          <w:rFonts w:eastAsia="Times New Roman"/>
        </w:rPr>
        <w:t xml:space="preserve">25) </w:t>
      </w:r>
    </w:p>
    <w:p w14:paraId="097E58F9" w14:textId="77777777" w:rsidR="00000000" w:rsidRDefault="007E415F">
      <w:pPr>
        <w:ind w:left="720"/>
        <w:divId w:val="1980378786"/>
        <w:rPr>
          <w:rFonts w:eastAsia="Times New Roman"/>
        </w:rPr>
      </w:pPr>
      <w:r>
        <w:rPr>
          <w:rFonts w:eastAsia="Times New Roman"/>
        </w:rPr>
        <w:t>§ 87 zákona č. 128/2000 Sb., ve znění zákona č. 22/2004 Sb. § 101 zákona č. 128/2000 Sb., ve znění zákona č. 311/2002 Sb. a zákona č. 313/2002 Sb.</w:t>
      </w:r>
      <w:r>
        <w:rPr>
          <w:rFonts w:eastAsia="Times New Roman"/>
        </w:rPr>
        <w:br/>
        <w:t>§ 40 odst. 2 a § 58</w:t>
      </w:r>
      <w:r>
        <w:rPr>
          <w:rFonts w:eastAsia="Times New Roman"/>
        </w:rPr>
        <w:t xml:space="preserve"> odst. 2 zákona č. 129/2000 Sb.</w:t>
      </w:r>
      <w:r>
        <w:rPr>
          <w:rFonts w:eastAsia="Times New Roman"/>
        </w:rPr>
        <w:br/>
        <w:t>§ 62 a 90 zákona č. 131/2000 Sb., ve znění zákona č. 22/2004 Sb.</w:t>
      </w:r>
      <w:r>
        <w:rPr>
          <w:rFonts w:eastAsia="Times New Roman"/>
        </w:rPr>
        <w:br/>
        <w:t>§ 70 odst. 2 zákona č. 131/2000 Sb.</w:t>
      </w:r>
      <w:r>
        <w:rPr>
          <w:rFonts w:eastAsia="Times New Roman"/>
        </w:rPr>
        <w:br/>
        <w:t>§ 94 zákona č. 131/2000 Sb., ve znění zákona č. 145/2001 Sb.</w:t>
      </w:r>
      <w:r>
        <w:rPr>
          <w:rFonts w:eastAsia="Times New Roman"/>
        </w:rPr>
        <w:br/>
        <w:t>§ 16d odst. 5 zákona č. 248/2000 Sb., o podpoře regionálního r</w:t>
      </w:r>
      <w:r>
        <w:rPr>
          <w:rFonts w:eastAsia="Times New Roman"/>
        </w:rPr>
        <w:t>ozvoje, ve znění zákona č. 138/2006 Sb. a zákona č. 253/2011 Sb.</w:t>
      </w:r>
    </w:p>
    <w:p w14:paraId="4F28084C" w14:textId="77777777" w:rsidR="00000000" w:rsidRDefault="007E415F">
      <w:pPr>
        <w:divId w:val="1980378786"/>
        <w:rPr>
          <w:rFonts w:eastAsia="Times New Roman"/>
        </w:rPr>
      </w:pPr>
      <w:r>
        <w:rPr>
          <w:rFonts w:eastAsia="Times New Roman"/>
        </w:rPr>
        <w:t xml:space="preserve">26) </w:t>
      </w:r>
    </w:p>
    <w:p w14:paraId="4DD31C28" w14:textId="77777777" w:rsidR="00000000" w:rsidRDefault="007E415F">
      <w:pPr>
        <w:spacing w:after="240"/>
        <w:ind w:left="720"/>
        <w:divId w:val="1980378786"/>
        <w:rPr>
          <w:rFonts w:eastAsia="Times New Roman"/>
        </w:rPr>
      </w:pPr>
      <w:r>
        <w:rPr>
          <w:rFonts w:eastAsia="Times New Roman"/>
        </w:rPr>
        <w:t>§ 124 zákona č. 128/2000 Sb., o obcích (obecní zřízení), ve znění pozdějších přepisů.</w:t>
      </w:r>
      <w:r>
        <w:rPr>
          <w:rFonts w:eastAsia="Times New Roman"/>
        </w:rPr>
        <w:br/>
        <w:t>§ 82 zákona č. 129/2000 Sb., o krajích (krajské zřízení), ve znění pozdějších předpisů.</w:t>
      </w:r>
      <w:r>
        <w:rPr>
          <w:rFonts w:eastAsia="Times New Roman"/>
        </w:rPr>
        <w:br/>
        <w:t>§ 107 zákon</w:t>
      </w:r>
      <w:r>
        <w:rPr>
          <w:rFonts w:eastAsia="Times New Roman"/>
        </w:rPr>
        <w:t>a č. 131/2000 Sb., o hlavním městě Praze, ve znění pozdějších předpisů.</w:t>
      </w:r>
    </w:p>
    <w:p w14:paraId="36EC0E7D" w14:textId="77777777" w:rsidR="00000000" w:rsidRDefault="007E415F">
      <w:pPr>
        <w:spacing w:after="240"/>
        <w:divId w:val="1980378786"/>
        <w:rPr>
          <w:rFonts w:eastAsia="Times New Roman"/>
          <w:u w:val="single"/>
        </w:rPr>
      </w:pPr>
      <w:r>
        <w:rPr>
          <w:rFonts w:eastAsia="Times New Roman"/>
        </w:rPr>
        <w:br/>
      </w:r>
      <w:r>
        <w:rPr>
          <w:rFonts w:eastAsia="Times New Roman"/>
          <w:b/>
          <w:bCs/>
        </w:rPr>
        <w:t>Čl. IX zákona č. 251/2021 Sb.</w:t>
      </w:r>
    </w:p>
    <w:p w14:paraId="18F490BA" w14:textId="77777777" w:rsidR="00000000" w:rsidRDefault="007E415F">
      <w:pPr>
        <w:jc w:val="center"/>
        <w:divId w:val="1980378786"/>
        <w:rPr>
          <w:rFonts w:eastAsia="Times New Roman"/>
          <w:u w:val="single"/>
        </w:rPr>
      </w:pPr>
      <w:r>
        <w:rPr>
          <w:rFonts w:eastAsia="Times New Roman"/>
          <w:u w:val="single"/>
        </w:rPr>
        <w:t>Čl. IX</w:t>
      </w:r>
    </w:p>
    <w:p w14:paraId="7960F5B3" w14:textId="77777777" w:rsidR="00000000" w:rsidRDefault="007E415F">
      <w:pPr>
        <w:divId w:val="1980378786"/>
        <w:rPr>
          <w:rFonts w:eastAsia="Times New Roman"/>
          <w:u w:val="single"/>
        </w:rPr>
      </w:pPr>
    </w:p>
    <w:p w14:paraId="17BED4D5" w14:textId="77777777" w:rsidR="00000000" w:rsidRDefault="007E415F">
      <w:pPr>
        <w:jc w:val="center"/>
        <w:divId w:val="1980378786"/>
        <w:rPr>
          <w:rFonts w:eastAsia="Times New Roman"/>
          <w:u w:val="single"/>
        </w:rPr>
      </w:pPr>
      <w:r>
        <w:rPr>
          <w:rFonts w:eastAsia="Times New Roman"/>
          <w:b/>
          <w:bCs/>
          <w:u w:val="single"/>
        </w:rPr>
        <w:t>Přechodná ustanovení</w:t>
      </w:r>
    </w:p>
    <w:p w14:paraId="0EF7AC26" w14:textId="66A293C0" w:rsidR="007E415F" w:rsidRDefault="007E415F">
      <w:pPr>
        <w:spacing w:after="240"/>
        <w:divId w:val="1980378786"/>
        <w:rPr>
          <w:rFonts w:eastAsia="Times New Roman"/>
        </w:rPr>
      </w:pPr>
      <w:r>
        <w:rPr>
          <w:rFonts w:eastAsia="Times New Roman"/>
          <w:u w:val="single"/>
        </w:rPr>
        <w:br/>
      </w:r>
      <w:r>
        <w:rPr>
          <w:rFonts w:eastAsia="Times New Roman"/>
          <w:u w:val="single"/>
        </w:rPr>
        <w:t>1. Řízení nebo jiné postupy při správě odvodů za po</w:t>
      </w:r>
      <w:r>
        <w:rPr>
          <w:rFonts w:eastAsia="Times New Roman"/>
          <w:u w:val="single"/>
        </w:rPr>
        <w:t>rušení rozpočtové kázně v případě dotace poskytnuté z rozpočtu Regionální rady regionu soudržnosti, které byly zahájeny přede dnem 1. ledna 2022, se dokončí podle zákona č. 250/2000 Sb., ve znění účinném přede dnem 1. ledna 2022.</w:t>
      </w:r>
      <w:r>
        <w:rPr>
          <w:rFonts w:eastAsia="Times New Roman"/>
          <w:u w:val="single"/>
        </w:rPr>
        <w:br/>
      </w:r>
      <w:r>
        <w:rPr>
          <w:rFonts w:eastAsia="Times New Roman"/>
          <w:u w:val="single"/>
        </w:rPr>
        <w:br/>
      </w:r>
      <w:r>
        <w:rPr>
          <w:rFonts w:eastAsia="Times New Roman"/>
          <w:u w:val="single"/>
        </w:rPr>
        <w:t>2. Řízení nebo jiné postupy podle bodu 1 zahájené u úřadu Regionální rady regionu soudržnosti dokončí finanční úřad.</w:t>
      </w:r>
      <w:r>
        <w:rPr>
          <w:rFonts w:eastAsia="Times New Roman"/>
          <w:u w:val="single"/>
        </w:rPr>
        <w:br/>
      </w:r>
      <w:r>
        <w:rPr>
          <w:rFonts w:eastAsia="Times New Roman"/>
          <w:u w:val="single"/>
        </w:rPr>
        <w:br/>
      </w:r>
      <w:r>
        <w:rPr>
          <w:rFonts w:eastAsia="Times New Roman"/>
          <w:u w:val="single"/>
        </w:rPr>
        <w:t xml:space="preserve">3. Řízení nebo jiné postupy podle bodu 1 vztahující se k prominutí odvodu za porušení </w:t>
      </w:r>
      <w:r>
        <w:rPr>
          <w:rFonts w:eastAsia="Times New Roman"/>
          <w:u w:val="single"/>
        </w:rPr>
        <w:lastRenderedPageBreak/>
        <w:t>rozpočtové kázně a penále zahájené u úřadu Regionální rady regionu soudržnosti dokončí Generální finanč</w:t>
      </w:r>
      <w:r>
        <w:rPr>
          <w:rFonts w:eastAsia="Times New Roman"/>
          <w:u w:val="single"/>
        </w:rPr>
        <w:t>ní ředitelství.</w:t>
      </w:r>
      <w:r>
        <w:rPr>
          <w:rFonts w:eastAsia="Times New Roman"/>
          <w:u w:val="single"/>
        </w:rPr>
        <w:br/>
      </w:r>
      <w:r>
        <w:rPr>
          <w:rFonts w:eastAsia="Times New Roman"/>
          <w:u w:val="single"/>
        </w:rPr>
        <w:br/>
      </w:r>
      <w:r>
        <w:rPr>
          <w:rFonts w:eastAsia="Times New Roman"/>
          <w:u w:val="single"/>
        </w:rPr>
        <w:t>4. Řízení nebo jiné postupy podle</w:t>
      </w:r>
      <w:r>
        <w:rPr>
          <w:rFonts w:eastAsia="Times New Roman"/>
          <w:u w:val="single"/>
        </w:rPr>
        <w:t xml:space="preserve"> bodu 1 zahájené u Ministerstva financí dokončí Ministerstvo financí i v případech, kdy jeho působnost přechází ode dne 1. ledna 2022 na orgány Finanční správy České republiky.</w:t>
      </w:r>
      <w:r>
        <w:rPr>
          <w:rFonts w:eastAsia="Times New Roman"/>
          <w:u w:val="single"/>
        </w:rPr>
        <w:br/>
      </w:r>
      <w:r>
        <w:rPr>
          <w:rFonts w:eastAsia="Times New Roman"/>
          <w:u w:val="single"/>
        </w:rPr>
        <w:br/>
      </w:r>
      <w:r>
        <w:rPr>
          <w:rFonts w:eastAsia="Times New Roman"/>
          <w:u w:val="single"/>
        </w:rPr>
        <w:t>5. Spisy úřadu Regionální rady regionu soudržnosti vztahující se ke správě odvodů za porušení rozpočtové kázně v případě dotace p</w:t>
      </w:r>
      <w:r>
        <w:rPr>
          <w:rFonts w:eastAsia="Times New Roman"/>
          <w:u w:val="single"/>
        </w:rPr>
        <w:t>oskytnuté z rozpočtu Regionální rady regionu soudržnosti převezme Ministerstvo pro místní rozvoj.</w:t>
      </w:r>
      <w:r>
        <w:rPr>
          <w:rFonts w:eastAsia="Times New Roman"/>
          <w:u w:val="single"/>
        </w:rPr>
        <w:br/>
      </w:r>
      <w:r>
        <w:rPr>
          <w:rFonts w:eastAsia="Times New Roman"/>
          <w:u w:val="single"/>
        </w:rPr>
        <w:br/>
      </w:r>
      <w:r>
        <w:rPr>
          <w:rFonts w:eastAsia="Times New Roman"/>
          <w:u w:val="single"/>
        </w:rPr>
        <w:t>6. Jsou-li v rozhodnutích nebo jiných písemnostech vydaných při správě odvodů za porušení rozpočtové kázně v případě dotace poskytnuté z rozpočtu Regionální rady regionu soudržnosti uvedeny úřad Regionální r</w:t>
      </w:r>
      <w:r>
        <w:rPr>
          <w:rFonts w:eastAsia="Times New Roman"/>
          <w:u w:val="single"/>
        </w:rPr>
        <w:t>ady regionu soudržnosti nebo Ministerstvo financí, rozumí se jimi orgány Finanční správy České republiky nebo Ministerstvo financí, příslušné ode dne 1. ledna 2022.</w:t>
      </w:r>
      <w:r>
        <w:rPr>
          <w:rFonts w:eastAsia="Times New Roman"/>
          <w:u w:val="single"/>
        </w:rPr>
        <w:br/>
      </w:r>
      <w:r>
        <w:rPr>
          <w:rFonts w:eastAsia="Times New Roman"/>
          <w:u w:val="single"/>
        </w:rPr>
        <w:br/>
      </w:r>
      <w:r>
        <w:rPr>
          <w:rFonts w:eastAsia="Times New Roman"/>
          <w:u w:val="single"/>
        </w:rPr>
        <w:t>7. Ministerstvo pro místní rozvoj zveřejní veřejnoprávní smlouvy o poskytnutí dotace nebo návratné finanční výpomoci z rozpočtů Regionálních rad regionů soudržnosti a jejich dodatky způsobem um</w:t>
      </w:r>
      <w:r>
        <w:rPr>
          <w:rFonts w:eastAsia="Times New Roman"/>
          <w:u w:val="single"/>
        </w:rPr>
        <w:t>ožňujícím dálkový přístup, pokud ke dni 31. prosince 2021 nebyla dodržena doba 3 let podle § 10d odst. 1 zákona č. 250/2000 Sb., ve znění zákona č. 24/2015 Sb.</w:t>
      </w:r>
      <w:r>
        <w:rPr>
          <w:rFonts w:eastAsia="Times New Roman"/>
          <w:u w:val="single"/>
        </w:rPr>
        <w:br/>
      </w:r>
      <w:r>
        <w:rPr>
          <w:rFonts w:eastAsia="Times New Roman"/>
        </w:rPr>
        <w:br/>
      </w:r>
      <w:r>
        <w:rPr>
          <w:rFonts w:eastAsia="Times New Roman"/>
        </w:rPr>
        <w:br/>
      </w:r>
      <w:r>
        <w:rPr>
          <w:rFonts w:eastAsia="Times New Roman"/>
        </w:rPr>
        <w:br/>
      </w:r>
    </w:p>
    <w:sectPr w:rsidR="007E4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034C"/>
    <w:rsid w:val="006E7D68"/>
    <w:rsid w:val="007E415F"/>
    <w:rsid w:val="00B00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6A98"/>
  <w15:chartTrackingRefBased/>
  <w15:docId w15:val="{FE205ACB-B551-499E-9D8A-7FA699A3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pPr>
      <w:spacing w:before="100" w:beforeAutospacing="1" w:after="100" w:afterAutospacing="1"/>
    </w:pPr>
  </w:style>
  <w:style w:type="paragraph" w:customStyle="1" w:styleId="sb0">
    <w:name w:val="sb0"/>
    <w:basedOn w:val="Normln"/>
    <w:pPr>
      <w:spacing w:before="100" w:beforeAutospacing="1" w:after="100" w:afterAutospacing="1"/>
    </w:pPr>
    <w:rPr>
      <w:sz w:val="36"/>
      <w:szCs w:val="36"/>
    </w:rPr>
  </w:style>
  <w:style w:type="paragraph" w:customStyle="1" w:styleId="sb1">
    <w:name w:val="sb1"/>
    <w:basedOn w:val="Normln"/>
    <w:pPr>
      <w:spacing w:before="100" w:beforeAutospacing="1" w:after="100" w:afterAutospacing="1"/>
    </w:pPr>
    <w:rPr>
      <w:b/>
      <w:bCs/>
      <w:sz w:val="72"/>
      <w:szCs w:val="72"/>
    </w:rPr>
  </w:style>
  <w:style w:type="paragraph" w:customStyle="1" w:styleId="sb2">
    <w:name w:val="sb2"/>
    <w:basedOn w:val="Normln"/>
    <w:pPr>
      <w:spacing w:before="100" w:beforeAutospacing="1" w:after="100" w:afterAutospacing="1"/>
    </w:pPr>
    <w:rPr>
      <w:b/>
      <w:bCs/>
      <w:sz w:val="48"/>
      <w:szCs w:val="48"/>
    </w:rPr>
  </w:style>
  <w:style w:type="character" w:customStyle="1" w:styleId="sb01">
    <w:name w:val="sb01"/>
    <w:basedOn w:val="Standardnpsmoodstavce"/>
    <w:rPr>
      <w:b w:val="0"/>
      <w:bCs w:val="0"/>
      <w:sz w:val="36"/>
      <w:szCs w:val="36"/>
    </w:rPr>
  </w:style>
  <w:style w:type="character" w:customStyle="1" w:styleId="sb11">
    <w:name w:val="sb11"/>
    <w:basedOn w:val="Standardnpsmoodstavce"/>
    <w:rPr>
      <w:b/>
      <w:bCs/>
      <w:sz w:val="72"/>
      <w:szCs w:val="72"/>
    </w:rPr>
  </w:style>
  <w:style w:type="character" w:customStyle="1" w:styleId="sb21">
    <w:name w:val="sb21"/>
    <w:basedOn w:val="Standardnpsmoodstavce"/>
    <w:rPr>
      <w:b/>
      <w:bCs/>
      <w:sz w:val="48"/>
      <w:szCs w:val="48"/>
    </w:rPr>
  </w:style>
  <w:style w:type="paragraph" w:styleId="Normlnweb">
    <w:name w:val="Normal (Web)"/>
    <w:basedOn w:val="Normln"/>
    <w:uiPriority w:val="99"/>
    <w:semiHidden/>
    <w:unhideWhenUsed/>
    <w:pPr>
      <w:spacing w:before="100" w:beforeAutospacing="1" w:after="100" w:afterAutospacing="1"/>
    </w:pPr>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paragraph" w:styleId="Prosttext">
    <w:name w:val="Plain Text"/>
    <w:basedOn w:val="Normln"/>
    <w:link w:val="ProsttextChar"/>
    <w:uiPriority w:val="99"/>
    <w:unhideWhenUsed/>
    <w:rsid w:val="00B0034C"/>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B0034C"/>
    <w:rPr>
      <w:rFonts w:ascii="Consolas" w:eastAsiaTheme="minorHAns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09482">
      <w:marLeft w:val="0"/>
      <w:marRight w:val="0"/>
      <w:marTop w:val="0"/>
      <w:marBottom w:val="0"/>
      <w:divBdr>
        <w:top w:val="none" w:sz="0" w:space="0" w:color="auto"/>
        <w:left w:val="none" w:sz="0" w:space="0" w:color="auto"/>
        <w:bottom w:val="none" w:sz="0" w:space="0" w:color="auto"/>
        <w:right w:val="none" w:sz="0" w:space="0" w:color="auto"/>
      </w:divBdr>
    </w:div>
    <w:div w:id="1980378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E:\dokumenty\D2021-11\250_2000%20Sb.%20ve%20zn&#283;n&#237;%20251_2021%20Sb.%20s%20&#250;&#269;.%20k%201.1.2022_files\tab.gi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13098</Words>
  <Characters>77285</Characters>
  <Application>Microsoft Office Word</Application>
  <DocSecurity>0</DocSecurity>
  <Lines>644</Lines>
  <Paragraphs>180</Paragraphs>
  <ScaleCrop>false</ScaleCrop>
  <HeadingPairs>
    <vt:vector size="2" baseType="variant">
      <vt:variant>
        <vt:lpstr>Název</vt:lpstr>
      </vt:variant>
      <vt:variant>
        <vt:i4>1</vt:i4>
      </vt:variant>
    </vt:vector>
  </HeadingPairs>
  <TitlesOfParts>
    <vt:vector size="1" baseType="lpstr">
      <vt:lpstr>250/2000 Sb. ve znění 251/2021 Sb. s úč. k 1.1.2022</vt:lpstr>
    </vt:vector>
  </TitlesOfParts>
  <Company/>
  <LinksUpToDate>false</LinksUpToDate>
  <CharactersWithSpaces>90203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250/2000 Sb. ve znění 251/2021 Sb. s úč. k 1.1.2022</dc:title>
  <dc:subject/>
  <dc:creator>Jan Mikáč</dc:creator>
  <cp:keywords/>
  <dc:description/>
  <cp:lastModifiedBy>Jan Mikáč</cp:lastModifiedBy>
  <cp:revision>2</cp:revision>
  <dcterms:created xsi:type="dcterms:W3CDTF">2021-11-22T15:21:00Z</dcterms:created>
  <dcterms:modified xsi:type="dcterms:W3CDTF">2021-11-22T15:21:00Z</dcterms:modified>
</cp:coreProperties>
</file>